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261"/>
        <w:tblW w:w="108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45" w:type="dxa"/>
          <w:left w:w="45" w:type="dxa"/>
          <w:bottom w:w="45" w:type="dxa"/>
          <w:right w:w="45" w:type="dxa"/>
        </w:tblCellMar>
        <w:tblLook w:val="0000" w:firstRow="0" w:lastRow="0" w:firstColumn="0" w:lastColumn="0" w:noHBand="0" w:noVBand="0"/>
      </w:tblPr>
      <w:tblGrid>
        <w:gridCol w:w="2739"/>
        <w:gridCol w:w="2693"/>
        <w:gridCol w:w="5386"/>
      </w:tblGrid>
      <w:tr w:rsidR="00B408D0" w:rsidRPr="00B408D0" w:rsidTr="00A673EF">
        <w:trPr>
          <w:trHeight w:val="656"/>
        </w:trPr>
        <w:tc>
          <w:tcPr>
            <w:tcW w:w="2739" w:type="dxa"/>
            <w:shd w:val="clear" w:color="auto" w:fill="F2F2F2"/>
            <w:vAlign w:val="center"/>
          </w:tcPr>
          <w:p w:rsidR="00B408D0" w:rsidRPr="00B408D0" w:rsidRDefault="00B408D0" w:rsidP="00B408D0">
            <w:pPr>
              <w:tabs>
                <w:tab w:val="left" w:pos="360"/>
              </w:tabs>
              <w:suppressAutoHyphens/>
              <w:snapToGrid w:val="0"/>
              <w:spacing w:after="0" w:line="240" w:lineRule="auto"/>
              <w:contextualSpacing/>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Fuar </w:t>
            </w:r>
            <w:proofErr w:type="gramStart"/>
            <w:r w:rsidRPr="00B408D0">
              <w:rPr>
                <w:rFonts w:ascii="Verdana" w:eastAsia="Times New Roman" w:hAnsi="Verdana" w:cs="Tahoma"/>
                <w:b/>
                <w:bCs/>
                <w:sz w:val="20"/>
                <w:szCs w:val="20"/>
                <w:lang w:eastAsia="ar-SA"/>
              </w:rPr>
              <w:t>Adı :</w:t>
            </w:r>
            <w:proofErr w:type="gramEnd"/>
            <w:r w:rsidRPr="00B408D0">
              <w:rPr>
                <w:rFonts w:ascii="Verdana" w:eastAsia="Times New Roman" w:hAnsi="Verdana" w:cs="Tahoma"/>
                <w:b/>
                <w:bCs/>
                <w:sz w:val="20"/>
                <w:szCs w:val="20"/>
                <w:lang w:eastAsia="ar-SA"/>
              </w:rPr>
              <w:t xml:space="preserve">  </w:t>
            </w:r>
          </w:p>
        </w:tc>
        <w:tc>
          <w:tcPr>
            <w:tcW w:w="8079" w:type="dxa"/>
            <w:gridSpan w:val="2"/>
            <w:vAlign w:val="center"/>
          </w:tcPr>
          <w:p w:rsidR="00B408D0" w:rsidRPr="00B408D0" w:rsidRDefault="00037E74" w:rsidP="00B408D0">
            <w:pPr>
              <w:tabs>
                <w:tab w:val="left" w:pos="2714"/>
              </w:tabs>
              <w:suppressAutoHyphens/>
              <w:snapToGrid w:val="0"/>
              <w:spacing w:after="0" w:line="240" w:lineRule="auto"/>
              <w:contextualSpacing/>
              <w:jc w:val="center"/>
              <w:rPr>
                <w:rFonts w:ascii="Verdana" w:eastAsia="Times New Roman" w:hAnsi="Verdana" w:cs="Tahoma"/>
                <w:b/>
                <w:sz w:val="24"/>
                <w:szCs w:val="24"/>
                <w:lang w:eastAsia="ar-SA"/>
              </w:rPr>
            </w:pPr>
            <w:r>
              <w:rPr>
                <w:rFonts w:ascii="Verdana" w:eastAsia="Times New Roman" w:hAnsi="Verdana" w:cs="Tahoma"/>
                <w:b/>
                <w:sz w:val="24"/>
                <w:szCs w:val="24"/>
                <w:lang w:eastAsia="ar-SA"/>
              </w:rPr>
              <w:t xml:space="preserve">EAITE East </w:t>
            </w:r>
            <w:proofErr w:type="spellStart"/>
            <w:r>
              <w:rPr>
                <w:rFonts w:ascii="Verdana" w:eastAsia="Times New Roman" w:hAnsi="Verdana" w:cs="Tahoma"/>
                <w:b/>
                <w:sz w:val="24"/>
                <w:szCs w:val="24"/>
                <w:lang w:eastAsia="ar-SA"/>
              </w:rPr>
              <w:t>Africa</w:t>
            </w:r>
            <w:proofErr w:type="spellEnd"/>
            <w:r w:rsidR="00CC1878">
              <w:rPr>
                <w:rFonts w:ascii="Verdana" w:eastAsia="Times New Roman" w:hAnsi="Verdana" w:cs="Tahoma"/>
                <w:b/>
                <w:sz w:val="24"/>
                <w:szCs w:val="24"/>
                <w:lang w:eastAsia="ar-SA"/>
              </w:rPr>
              <w:t xml:space="preserve"> </w:t>
            </w:r>
            <w:proofErr w:type="spellStart"/>
            <w:r w:rsidR="00E9364E">
              <w:rPr>
                <w:rFonts w:ascii="Verdana" w:eastAsia="Times New Roman" w:hAnsi="Verdana" w:cs="Tahoma"/>
                <w:b/>
                <w:sz w:val="24"/>
                <w:szCs w:val="24"/>
                <w:lang w:eastAsia="ar-SA"/>
              </w:rPr>
              <w:t>Tanzania</w:t>
            </w:r>
            <w:proofErr w:type="spellEnd"/>
            <w:r w:rsidR="00CC1878">
              <w:rPr>
                <w:rFonts w:ascii="Verdana" w:eastAsia="Times New Roman" w:hAnsi="Verdana" w:cs="Tahoma"/>
                <w:b/>
                <w:sz w:val="24"/>
                <w:szCs w:val="24"/>
                <w:lang w:eastAsia="ar-SA"/>
              </w:rPr>
              <w:t xml:space="preserve"> 201</w:t>
            </w:r>
            <w:r w:rsidR="00BE46CD">
              <w:rPr>
                <w:rFonts w:ascii="Verdana" w:eastAsia="Times New Roman" w:hAnsi="Verdana" w:cs="Tahoma"/>
                <w:b/>
                <w:sz w:val="24"/>
                <w:szCs w:val="24"/>
                <w:lang w:eastAsia="ar-SA"/>
              </w:rPr>
              <w:t>6</w:t>
            </w:r>
          </w:p>
          <w:p w:rsidR="00B408D0" w:rsidRPr="00B408D0" w:rsidRDefault="00037E74" w:rsidP="00CC1878">
            <w:pPr>
              <w:tabs>
                <w:tab w:val="left" w:pos="2714"/>
              </w:tabs>
              <w:suppressAutoHyphens/>
              <w:snapToGrid w:val="0"/>
              <w:spacing w:after="0" w:line="240" w:lineRule="auto"/>
              <w:contextualSpacing/>
              <w:jc w:val="center"/>
              <w:rPr>
                <w:rFonts w:ascii="Verdana" w:eastAsia="Times New Roman" w:hAnsi="Verdana" w:cs="Tahoma"/>
                <w:b/>
                <w:sz w:val="24"/>
                <w:szCs w:val="24"/>
                <w:lang w:eastAsia="ar-SA"/>
              </w:rPr>
            </w:pPr>
            <w:r w:rsidRPr="00037E74">
              <w:rPr>
                <w:rFonts w:ascii="Verdana" w:eastAsia="Times New Roman" w:hAnsi="Verdana" w:cs="Tahoma"/>
                <w:lang w:eastAsia="ar-SA"/>
              </w:rPr>
              <w:t>19.Doğu Afrika Tanzanya Uluslararası Ticaret Fuarı ( EAITE )</w:t>
            </w:r>
          </w:p>
        </w:tc>
      </w:tr>
      <w:tr w:rsidR="00E9364E" w:rsidRPr="00B408D0" w:rsidTr="002B552B">
        <w:trPr>
          <w:trHeight w:val="425"/>
        </w:trPr>
        <w:tc>
          <w:tcPr>
            <w:tcW w:w="2739" w:type="dxa"/>
            <w:shd w:val="clear" w:color="auto" w:fill="F2F2F2"/>
            <w:vAlign w:val="center"/>
          </w:tcPr>
          <w:p w:rsidR="00E9364E" w:rsidRPr="00B408D0" w:rsidRDefault="00E9364E" w:rsidP="00E9364E">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Fuar Tarihi ve </w:t>
            </w:r>
            <w:proofErr w:type="gramStart"/>
            <w:r w:rsidRPr="00B408D0">
              <w:rPr>
                <w:rFonts w:ascii="Verdana" w:eastAsia="Times New Roman" w:hAnsi="Verdana" w:cs="Tahoma"/>
                <w:b/>
                <w:bCs/>
                <w:sz w:val="20"/>
                <w:szCs w:val="20"/>
                <w:lang w:eastAsia="ar-SA"/>
              </w:rPr>
              <w:t>Yeri :</w:t>
            </w:r>
            <w:proofErr w:type="gramEnd"/>
            <w:r w:rsidRPr="00B408D0">
              <w:rPr>
                <w:rFonts w:ascii="Verdana" w:eastAsia="Times New Roman" w:hAnsi="Verdana" w:cs="Tahoma"/>
                <w:b/>
                <w:bCs/>
                <w:sz w:val="20"/>
                <w:szCs w:val="20"/>
                <w:lang w:eastAsia="ar-SA"/>
              </w:rPr>
              <w:t xml:space="preserve">  </w:t>
            </w:r>
          </w:p>
        </w:tc>
        <w:tc>
          <w:tcPr>
            <w:tcW w:w="2693" w:type="dxa"/>
            <w:vAlign w:val="center"/>
          </w:tcPr>
          <w:p w:rsidR="00E9364E" w:rsidRPr="00B408D0" w:rsidRDefault="007E3742" w:rsidP="007E3742">
            <w:pPr>
              <w:tabs>
                <w:tab w:val="left" w:pos="360"/>
              </w:tabs>
              <w:suppressAutoHyphens/>
              <w:snapToGrid w:val="0"/>
              <w:spacing w:after="0" w:line="240" w:lineRule="auto"/>
              <w:jc w:val="center"/>
              <w:rPr>
                <w:rFonts w:ascii="Verdana" w:eastAsia="Times New Roman" w:hAnsi="Verdana" w:cs="Arial"/>
                <w:b/>
                <w:sz w:val="20"/>
                <w:szCs w:val="20"/>
                <w:lang w:eastAsia="ar-SA"/>
              </w:rPr>
            </w:pPr>
            <w:r>
              <w:rPr>
                <w:rFonts w:ascii="Verdana" w:eastAsia="Times New Roman" w:hAnsi="Verdana" w:cs="Arial"/>
                <w:b/>
                <w:color w:val="FF0000"/>
                <w:sz w:val="20"/>
                <w:szCs w:val="20"/>
                <w:lang w:eastAsia="ar-SA"/>
              </w:rPr>
              <w:t>12</w:t>
            </w:r>
            <w:r w:rsidR="00E9364E" w:rsidRPr="00B408D0">
              <w:rPr>
                <w:rFonts w:ascii="Verdana" w:eastAsia="Times New Roman" w:hAnsi="Verdana" w:cs="Arial"/>
                <w:b/>
                <w:color w:val="FF0000"/>
                <w:sz w:val="20"/>
                <w:szCs w:val="20"/>
                <w:lang w:eastAsia="ar-SA"/>
              </w:rPr>
              <w:t xml:space="preserve"> – </w:t>
            </w:r>
            <w:r>
              <w:rPr>
                <w:rFonts w:ascii="Verdana" w:eastAsia="Times New Roman" w:hAnsi="Verdana" w:cs="Arial"/>
                <w:b/>
                <w:color w:val="FF0000"/>
                <w:sz w:val="20"/>
                <w:szCs w:val="20"/>
                <w:lang w:eastAsia="ar-SA"/>
              </w:rPr>
              <w:t>14</w:t>
            </w:r>
            <w:r w:rsidR="00E9364E" w:rsidRPr="00B408D0">
              <w:rPr>
                <w:rFonts w:ascii="Verdana" w:eastAsia="Times New Roman" w:hAnsi="Verdana" w:cs="Arial"/>
                <w:b/>
                <w:color w:val="FF0000"/>
                <w:sz w:val="20"/>
                <w:szCs w:val="20"/>
                <w:lang w:eastAsia="ar-SA"/>
              </w:rPr>
              <w:t xml:space="preserve"> </w:t>
            </w:r>
            <w:r>
              <w:rPr>
                <w:rFonts w:ascii="Verdana" w:eastAsia="Times New Roman" w:hAnsi="Verdana" w:cs="Arial"/>
                <w:b/>
                <w:color w:val="FF0000"/>
                <w:sz w:val="20"/>
                <w:szCs w:val="20"/>
                <w:lang w:eastAsia="ar-SA"/>
              </w:rPr>
              <w:t xml:space="preserve">Temmuz </w:t>
            </w:r>
            <w:r w:rsidR="00E9364E">
              <w:rPr>
                <w:rFonts w:ascii="Verdana" w:eastAsia="Times New Roman" w:hAnsi="Verdana" w:cs="Arial"/>
                <w:b/>
                <w:color w:val="FF0000"/>
                <w:sz w:val="20"/>
                <w:szCs w:val="20"/>
                <w:lang w:eastAsia="ar-SA"/>
              </w:rPr>
              <w:t>2016</w:t>
            </w:r>
          </w:p>
        </w:tc>
        <w:tc>
          <w:tcPr>
            <w:tcW w:w="5386" w:type="dxa"/>
            <w:vAlign w:val="center"/>
          </w:tcPr>
          <w:p w:rsidR="00E9364E" w:rsidRPr="00B408D0" w:rsidRDefault="00E9364E" w:rsidP="00E9364E">
            <w:pPr>
              <w:tabs>
                <w:tab w:val="left" w:pos="1206"/>
              </w:tabs>
              <w:suppressAutoHyphens/>
              <w:snapToGrid w:val="0"/>
              <w:spacing w:after="0" w:line="240" w:lineRule="auto"/>
              <w:jc w:val="center"/>
              <w:rPr>
                <w:rFonts w:ascii="Verdana" w:eastAsia="Times New Roman" w:hAnsi="Verdana" w:cs="Arial"/>
                <w:color w:val="FF0000"/>
                <w:sz w:val="20"/>
                <w:szCs w:val="20"/>
                <w:lang w:eastAsia="ar-SA"/>
              </w:rPr>
            </w:pPr>
            <w:proofErr w:type="spellStart"/>
            <w:r w:rsidRPr="00B408D0">
              <w:rPr>
                <w:rFonts w:ascii="Verdana" w:eastAsia="Times New Roman" w:hAnsi="Verdana" w:cs="Arial"/>
                <w:sz w:val="20"/>
                <w:szCs w:val="20"/>
                <w:lang w:eastAsia="ar-SA"/>
              </w:rPr>
              <w:t>Mlimani</w:t>
            </w:r>
            <w:proofErr w:type="spellEnd"/>
            <w:r w:rsidRPr="00B408D0">
              <w:rPr>
                <w:rFonts w:ascii="Verdana" w:eastAsia="Times New Roman" w:hAnsi="Verdana" w:cs="Arial"/>
                <w:sz w:val="20"/>
                <w:szCs w:val="20"/>
                <w:lang w:eastAsia="ar-SA"/>
              </w:rPr>
              <w:t xml:space="preserve"> Conference </w:t>
            </w:r>
            <w:proofErr w:type="spellStart"/>
            <w:r w:rsidRPr="00B408D0">
              <w:rPr>
                <w:rFonts w:ascii="Verdana" w:eastAsia="Times New Roman" w:hAnsi="Verdana" w:cs="Arial"/>
                <w:sz w:val="20"/>
                <w:szCs w:val="20"/>
                <w:lang w:eastAsia="ar-SA"/>
              </w:rPr>
              <w:t>Centre</w:t>
            </w:r>
            <w:proofErr w:type="spellEnd"/>
            <w:r w:rsidRPr="00B408D0">
              <w:rPr>
                <w:rFonts w:ascii="Verdana" w:eastAsia="Times New Roman" w:hAnsi="Verdana" w:cs="Arial"/>
                <w:sz w:val="20"/>
                <w:szCs w:val="20"/>
                <w:lang w:eastAsia="ar-SA"/>
              </w:rPr>
              <w:t xml:space="preserve"> / </w:t>
            </w:r>
            <w:r w:rsidRPr="00B408D0">
              <w:rPr>
                <w:rFonts w:ascii="Verdana" w:eastAsia="Times New Roman" w:hAnsi="Verdana" w:cs="Arial"/>
                <w:b/>
                <w:sz w:val="20"/>
                <w:szCs w:val="20"/>
                <w:lang w:eastAsia="ar-SA"/>
              </w:rPr>
              <w:t xml:space="preserve">Dar Es </w:t>
            </w:r>
            <w:proofErr w:type="spellStart"/>
            <w:r w:rsidRPr="00B408D0">
              <w:rPr>
                <w:rFonts w:ascii="Verdana" w:eastAsia="Times New Roman" w:hAnsi="Verdana" w:cs="Arial"/>
                <w:b/>
                <w:sz w:val="20"/>
                <w:szCs w:val="20"/>
                <w:lang w:eastAsia="ar-SA"/>
              </w:rPr>
              <w:t>Salaam</w:t>
            </w:r>
            <w:proofErr w:type="spellEnd"/>
          </w:p>
        </w:tc>
      </w:tr>
      <w:tr w:rsidR="00B408D0" w:rsidRPr="00B408D0" w:rsidTr="003A0EDA">
        <w:trPr>
          <w:trHeight w:val="210"/>
        </w:trPr>
        <w:tc>
          <w:tcPr>
            <w:tcW w:w="2739" w:type="dxa"/>
            <w:shd w:val="clear" w:color="auto" w:fill="F2F2F2"/>
            <w:vAlign w:val="center"/>
          </w:tcPr>
          <w:p w:rsidR="00B408D0" w:rsidRPr="00B408D0" w:rsidRDefault="00B408D0" w:rsidP="00B408D0">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Fuar Ana ve Türkiye            </w:t>
            </w:r>
          </w:p>
          <w:p w:rsidR="00B408D0" w:rsidRPr="00B408D0" w:rsidRDefault="00B408D0" w:rsidP="00B408D0">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 </w:t>
            </w:r>
            <w:proofErr w:type="spellStart"/>
            <w:proofErr w:type="gramStart"/>
            <w:r w:rsidRPr="00B408D0">
              <w:rPr>
                <w:rFonts w:ascii="Verdana" w:eastAsia="Times New Roman" w:hAnsi="Verdana" w:cs="Tahoma"/>
                <w:b/>
                <w:bCs/>
                <w:sz w:val="20"/>
                <w:szCs w:val="20"/>
                <w:lang w:eastAsia="ar-SA"/>
              </w:rPr>
              <w:t>Temsilciligi</w:t>
            </w:r>
            <w:proofErr w:type="spellEnd"/>
            <w:r w:rsidRPr="00B408D0">
              <w:rPr>
                <w:rFonts w:ascii="Verdana" w:eastAsia="Times New Roman" w:hAnsi="Verdana" w:cs="Tahoma"/>
                <w:b/>
                <w:bCs/>
                <w:sz w:val="20"/>
                <w:szCs w:val="20"/>
                <w:lang w:eastAsia="ar-SA"/>
              </w:rPr>
              <w:t xml:space="preserve"> :</w:t>
            </w:r>
            <w:proofErr w:type="gramEnd"/>
            <w:r w:rsidRPr="00B408D0">
              <w:rPr>
                <w:rFonts w:ascii="Verdana" w:eastAsia="Times New Roman" w:hAnsi="Verdana" w:cs="Tahoma"/>
                <w:b/>
                <w:bCs/>
                <w:sz w:val="20"/>
                <w:szCs w:val="20"/>
                <w:lang w:eastAsia="ar-SA"/>
              </w:rPr>
              <w:t xml:space="preserve"> </w:t>
            </w:r>
          </w:p>
        </w:tc>
        <w:tc>
          <w:tcPr>
            <w:tcW w:w="8079" w:type="dxa"/>
            <w:gridSpan w:val="2"/>
            <w:vAlign w:val="center"/>
          </w:tcPr>
          <w:p w:rsidR="00B408D0" w:rsidRPr="00B408D0" w:rsidRDefault="00B408D0" w:rsidP="00B408D0">
            <w:pPr>
              <w:suppressAutoHyphens/>
              <w:snapToGrid w:val="0"/>
              <w:spacing w:after="0" w:line="240" w:lineRule="auto"/>
              <w:jc w:val="center"/>
              <w:rPr>
                <w:rFonts w:ascii="Verdana" w:eastAsia="Times New Roman" w:hAnsi="Verdana" w:cs="Times New Roman"/>
                <w:lang w:eastAsia="ar-SA"/>
              </w:rPr>
            </w:pPr>
            <w:proofErr w:type="spellStart"/>
            <w:r w:rsidRPr="00B408D0">
              <w:rPr>
                <w:rFonts w:ascii="Verdana" w:eastAsia="Arial Unicode MS" w:hAnsi="Verdana" w:cs="Tahoma"/>
                <w:lang w:eastAsia="ar-SA"/>
              </w:rPr>
              <w:t>Expogroup</w:t>
            </w:r>
            <w:proofErr w:type="spellEnd"/>
            <w:r w:rsidRPr="00B408D0">
              <w:rPr>
                <w:rFonts w:ascii="Verdana" w:eastAsia="Arial Unicode MS" w:hAnsi="Verdana" w:cs="Tahoma"/>
                <w:lang w:eastAsia="ar-SA"/>
              </w:rPr>
              <w:t xml:space="preserve"> </w:t>
            </w:r>
            <w:proofErr w:type="spellStart"/>
            <w:r w:rsidRPr="00B408D0">
              <w:rPr>
                <w:rFonts w:ascii="Verdana" w:eastAsia="Arial Unicode MS" w:hAnsi="Verdana" w:cs="Tahoma"/>
                <w:lang w:eastAsia="ar-SA"/>
              </w:rPr>
              <w:t>Turkiye</w:t>
            </w:r>
            <w:proofErr w:type="spellEnd"/>
            <w:r w:rsidRPr="00B408D0">
              <w:rPr>
                <w:rFonts w:ascii="Verdana" w:eastAsia="Arial Unicode MS" w:hAnsi="Verdana" w:cs="Tahoma"/>
                <w:lang w:eastAsia="ar-SA"/>
              </w:rPr>
              <w:t xml:space="preserve"> </w:t>
            </w:r>
            <w:proofErr w:type="spellStart"/>
            <w:proofErr w:type="gramStart"/>
            <w:r w:rsidRPr="00B408D0">
              <w:rPr>
                <w:rFonts w:ascii="Verdana" w:eastAsia="Arial Unicode MS" w:hAnsi="Verdana" w:cs="Tahoma"/>
                <w:lang w:eastAsia="ar-SA"/>
              </w:rPr>
              <w:t>Temsilciligi</w:t>
            </w:r>
            <w:proofErr w:type="spellEnd"/>
            <w:r w:rsidRPr="00B408D0">
              <w:rPr>
                <w:rFonts w:ascii="Verdana" w:eastAsia="Arial Unicode MS" w:hAnsi="Verdana" w:cs="Tahoma"/>
                <w:lang w:eastAsia="ar-SA"/>
              </w:rPr>
              <w:t xml:space="preserve">  444</w:t>
            </w:r>
            <w:proofErr w:type="gramEnd"/>
            <w:r w:rsidRPr="00B408D0">
              <w:rPr>
                <w:rFonts w:ascii="Verdana" w:eastAsia="Arial Unicode MS" w:hAnsi="Verdana" w:cs="Tahoma"/>
                <w:lang w:eastAsia="ar-SA"/>
              </w:rPr>
              <w:t xml:space="preserve"> 7 609  </w:t>
            </w:r>
            <w:proofErr w:type="spellStart"/>
            <w:r w:rsidRPr="00B408D0">
              <w:rPr>
                <w:rFonts w:ascii="Verdana" w:eastAsia="Arial Unicode MS" w:hAnsi="Verdana" w:cs="Tahoma"/>
                <w:lang w:eastAsia="ar-SA"/>
              </w:rPr>
              <w:t>GurTour</w:t>
            </w:r>
            <w:proofErr w:type="spellEnd"/>
          </w:p>
        </w:tc>
      </w:tr>
      <w:tr w:rsidR="00B408D0" w:rsidRPr="00B408D0" w:rsidTr="002B552B">
        <w:trPr>
          <w:trHeight w:val="339"/>
        </w:trPr>
        <w:tc>
          <w:tcPr>
            <w:tcW w:w="2739" w:type="dxa"/>
            <w:shd w:val="clear" w:color="auto" w:fill="F2F2F2"/>
            <w:vAlign w:val="center"/>
          </w:tcPr>
          <w:p w:rsidR="00B408D0" w:rsidRPr="00B408D0" w:rsidRDefault="00B408D0" w:rsidP="00B408D0">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Düzenlenme </w:t>
            </w:r>
            <w:proofErr w:type="gramStart"/>
            <w:r w:rsidRPr="00B408D0">
              <w:rPr>
                <w:rFonts w:ascii="Verdana" w:eastAsia="Times New Roman" w:hAnsi="Verdana" w:cs="Tahoma"/>
                <w:b/>
                <w:bCs/>
                <w:sz w:val="20"/>
                <w:szCs w:val="20"/>
                <w:lang w:eastAsia="ar-SA"/>
              </w:rPr>
              <w:t>Periyodu :</w:t>
            </w:r>
            <w:proofErr w:type="gramEnd"/>
          </w:p>
        </w:tc>
        <w:tc>
          <w:tcPr>
            <w:tcW w:w="8079" w:type="dxa"/>
            <w:gridSpan w:val="2"/>
            <w:vAlign w:val="center"/>
          </w:tcPr>
          <w:p w:rsidR="00B408D0" w:rsidRPr="00B408D0" w:rsidRDefault="00B408D0" w:rsidP="00B408D0">
            <w:pPr>
              <w:tabs>
                <w:tab w:val="left" w:pos="360"/>
              </w:tabs>
              <w:suppressAutoHyphens/>
              <w:snapToGrid w:val="0"/>
              <w:spacing w:after="0" w:line="240" w:lineRule="auto"/>
              <w:jc w:val="center"/>
              <w:rPr>
                <w:rFonts w:ascii="Verdana" w:eastAsia="Arial Unicode MS" w:hAnsi="Verdana" w:cs="Tahoma"/>
                <w:sz w:val="20"/>
                <w:szCs w:val="20"/>
                <w:lang w:eastAsia="ar-SA"/>
              </w:rPr>
            </w:pPr>
            <w:r w:rsidRPr="00B408D0">
              <w:rPr>
                <w:rFonts w:ascii="Verdana" w:eastAsia="Arial Unicode MS" w:hAnsi="Verdana" w:cs="Tahoma"/>
                <w:sz w:val="20"/>
                <w:szCs w:val="20"/>
                <w:lang w:eastAsia="ar-SA"/>
              </w:rPr>
              <w:t>Yılda 1 Defa</w:t>
            </w:r>
          </w:p>
        </w:tc>
      </w:tr>
      <w:tr w:rsidR="00D53D7B" w:rsidRPr="00B408D0" w:rsidTr="00A673EF">
        <w:trPr>
          <w:trHeight w:val="463"/>
        </w:trPr>
        <w:tc>
          <w:tcPr>
            <w:tcW w:w="2739" w:type="dxa"/>
            <w:shd w:val="clear" w:color="auto" w:fill="F2F2F2"/>
            <w:vAlign w:val="center"/>
          </w:tcPr>
          <w:p w:rsidR="00D53D7B" w:rsidRPr="00B408D0" w:rsidRDefault="00D53D7B" w:rsidP="00D53D7B">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Fuar Alan </w:t>
            </w:r>
            <w:proofErr w:type="gramStart"/>
            <w:r w:rsidRPr="00B408D0">
              <w:rPr>
                <w:rFonts w:ascii="Verdana" w:eastAsia="Times New Roman" w:hAnsi="Verdana" w:cs="Tahoma"/>
                <w:b/>
                <w:bCs/>
                <w:sz w:val="20"/>
                <w:szCs w:val="20"/>
                <w:lang w:eastAsia="ar-SA"/>
              </w:rPr>
              <w:t>Kapasitesi</w:t>
            </w:r>
            <w:r>
              <w:rPr>
                <w:rFonts w:ascii="Verdana" w:eastAsia="Times New Roman" w:hAnsi="Verdana" w:cs="Tahoma"/>
                <w:b/>
                <w:bCs/>
                <w:sz w:val="20"/>
                <w:szCs w:val="20"/>
                <w:lang w:eastAsia="ar-SA"/>
              </w:rPr>
              <w:t xml:space="preserve"> :</w:t>
            </w:r>
            <w:proofErr w:type="gramEnd"/>
          </w:p>
        </w:tc>
        <w:tc>
          <w:tcPr>
            <w:tcW w:w="8079" w:type="dxa"/>
            <w:gridSpan w:val="2"/>
            <w:vAlign w:val="center"/>
          </w:tcPr>
          <w:p w:rsidR="00D53D7B" w:rsidRDefault="00D53D7B" w:rsidP="00D53D7B">
            <w:pPr>
              <w:tabs>
                <w:tab w:val="left" w:pos="360"/>
              </w:tabs>
              <w:suppressAutoHyphens/>
              <w:snapToGrid w:val="0"/>
              <w:spacing w:after="0" w:line="240" w:lineRule="auto"/>
              <w:jc w:val="center"/>
              <w:rPr>
                <w:rFonts w:ascii="Verdana" w:eastAsia="Times New Roman" w:hAnsi="Verdana" w:cs="Arial"/>
                <w:sz w:val="20"/>
                <w:szCs w:val="20"/>
                <w:lang w:eastAsia="ar-SA"/>
              </w:rPr>
            </w:pPr>
            <w:r>
              <w:rPr>
                <w:rFonts w:ascii="Verdana" w:eastAsia="Times New Roman" w:hAnsi="Verdana" w:cs="Arial"/>
                <w:sz w:val="20"/>
                <w:szCs w:val="20"/>
                <w:lang w:eastAsia="ar-SA"/>
              </w:rPr>
              <w:t>3.500 m2</w:t>
            </w:r>
          </w:p>
        </w:tc>
      </w:tr>
      <w:tr w:rsidR="00B408D0" w:rsidRPr="00B408D0" w:rsidTr="00C53E32">
        <w:trPr>
          <w:trHeight w:val="2312"/>
        </w:trPr>
        <w:tc>
          <w:tcPr>
            <w:tcW w:w="2739" w:type="dxa"/>
            <w:shd w:val="clear" w:color="auto" w:fill="F2F2F2"/>
            <w:vAlign w:val="center"/>
          </w:tcPr>
          <w:p w:rsidR="00B408D0" w:rsidRPr="00B408D0" w:rsidRDefault="00B408D0" w:rsidP="00B408D0">
            <w:pPr>
              <w:tabs>
                <w:tab w:val="left" w:pos="360"/>
              </w:tabs>
              <w:suppressAutoHyphens/>
              <w:snapToGrid w:val="0"/>
              <w:spacing w:after="0" w:line="240" w:lineRule="auto"/>
              <w:jc w:val="center"/>
              <w:rPr>
                <w:rFonts w:ascii="Verdana" w:eastAsia="Times New Roman" w:hAnsi="Verdana" w:cs="Tahoma"/>
                <w:b/>
                <w:bCs/>
                <w:sz w:val="24"/>
                <w:szCs w:val="24"/>
                <w:lang w:eastAsia="ar-SA"/>
              </w:rPr>
            </w:pPr>
            <w:r w:rsidRPr="00B408D0">
              <w:rPr>
                <w:rFonts w:ascii="Verdana" w:eastAsia="Times New Roman" w:hAnsi="Verdana" w:cs="Tahoma"/>
                <w:b/>
                <w:bCs/>
                <w:sz w:val="24"/>
                <w:szCs w:val="24"/>
                <w:lang w:eastAsia="ar-SA"/>
              </w:rPr>
              <w:t>FUARDA</w:t>
            </w:r>
          </w:p>
          <w:p w:rsidR="00B408D0" w:rsidRPr="00B408D0" w:rsidRDefault="00B408D0" w:rsidP="00B408D0">
            <w:pPr>
              <w:tabs>
                <w:tab w:val="left" w:pos="360"/>
              </w:tabs>
              <w:suppressAutoHyphens/>
              <w:snapToGrid w:val="0"/>
              <w:spacing w:after="0" w:line="240" w:lineRule="auto"/>
              <w:jc w:val="center"/>
              <w:rPr>
                <w:rFonts w:ascii="Verdana" w:eastAsia="Times New Roman" w:hAnsi="Verdana" w:cs="Tahoma"/>
                <w:b/>
                <w:bCs/>
                <w:sz w:val="24"/>
                <w:szCs w:val="24"/>
                <w:lang w:eastAsia="ar-SA"/>
              </w:rPr>
            </w:pPr>
          </w:p>
          <w:p w:rsidR="00B408D0" w:rsidRPr="00B408D0" w:rsidRDefault="00B408D0" w:rsidP="00B408D0">
            <w:pPr>
              <w:tabs>
                <w:tab w:val="left" w:pos="360"/>
              </w:tabs>
              <w:suppressAutoHyphens/>
              <w:snapToGrid w:val="0"/>
              <w:spacing w:after="0" w:line="240" w:lineRule="auto"/>
              <w:jc w:val="center"/>
              <w:rPr>
                <w:rFonts w:ascii="Verdana" w:eastAsia="Times New Roman" w:hAnsi="Verdana" w:cs="Tahoma"/>
                <w:b/>
                <w:bCs/>
                <w:sz w:val="24"/>
                <w:szCs w:val="24"/>
                <w:lang w:eastAsia="ar-SA"/>
              </w:rPr>
            </w:pPr>
            <w:r w:rsidRPr="00B408D0">
              <w:rPr>
                <w:rFonts w:ascii="Verdana" w:eastAsia="Times New Roman" w:hAnsi="Verdana" w:cs="Tahoma"/>
                <w:b/>
                <w:bCs/>
                <w:sz w:val="24"/>
                <w:szCs w:val="24"/>
                <w:lang w:eastAsia="ar-SA"/>
              </w:rPr>
              <w:t>SERGİLENECEK</w:t>
            </w:r>
          </w:p>
          <w:p w:rsidR="00B408D0" w:rsidRPr="00B408D0" w:rsidRDefault="00B408D0" w:rsidP="00B408D0">
            <w:pPr>
              <w:tabs>
                <w:tab w:val="left" w:pos="360"/>
              </w:tabs>
              <w:suppressAutoHyphens/>
              <w:snapToGrid w:val="0"/>
              <w:spacing w:after="0" w:line="240" w:lineRule="auto"/>
              <w:jc w:val="center"/>
              <w:rPr>
                <w:rFonts w:ascii="Verdana" w:eastAsia="Times New Roman" w:hAnsi="Verdana" w:cs="Tahoma"/>
                <w:b/>
                <w:bCs/>
                <w:sz w:val="24"/>
                <w:szCs w:val="24"/>
                <w:lang w:eastAsia="ar-SA"/>
              </w:rPr>
            </w:pPr>
          </w:p>
          <w:p w:rsidR="00B408D0" w:rsidRPr="00B408D0" w:rsidRDefault="00B408D0" w:rsidP="00B408D0">
            <w:pPr>
              <w:tabs>
                <w:tab w:val="left" w:pos="360"/>
              </w:tabs>
              <w:suppressAutoHyphens/>
              <w:snapToGrid w:val="0"/>
              <w:spacing w:after="0" w:line="240" w:lineRule="auto"/>
              <w:jc w:val="center"/>
              <w:rPr>
                <w:rFonts w:ascii="Verdana" w:eastAsia="Times New Roman" w:hAnsi="Verdana" w:cs="Tahoma"/>
                <w:b/>
                <w:bCs/>
                <w:sz w:val="24"/>
                <w:szCs w:val="24"/>
                <w:lang w:eastAsia="ar-SA"/>
              </w:rPr>
            </w:pPr>
            <w:r w:rsidRPr="00B408D0">
              <w:rPr>
                <w:rFonts w:ascii="Verdana" w:eastAsia="Times New Roman" w:hAnsi="Verdana" w:cs="Tahoma"/>
                <w:b/>
                <w:bCs/>
                <w:sz w:val="24"/>
                <w:szCs w:val="24"/>
                <w:lang w:eastAsia="ar-SA"/>
              </w:rPr>
              <w:t>ÜRÜN ANA</w:t>
            </w:r>
          </w:p>
          <w:p w:rsidR="00B408D0" w:rsidRPr="00B408D0" w:rsidRDefault="00B408D0" w:rsidP="00B408D0">
            <w:pPr>
              <w:tabs>
                <w:tab w:val="left" w:pos="360"/>
              </w:tabs>
              <w:suppressAutoHyphens/>
              <w:snapToGrid w:val="0"/>
              <w:spacing w:after="0" w:line="240" w:lineRule="auto"/>
              <w:jc w:val="center"/>
              <w:rPr>
                <w:rFonts w:ascii="Verdana" w:eastAsia="Times New Roman" w:hAnsi="Verdana" w:cs="Tahoma"/>
                <w:b/>
                <w:bCs/>
                <w:sz w:val="24"/>
                <w:szCs w:val="24"/>
                <w:lang w:eastAsia="ar-SA"/>
              </w:rPr>
            </w:pPr>
          </w:p>
          <w:p w:rsidR="00B408D0" w:rsidRPr="00B408D0" w:rsidRDefault="00B408D0" w:rsidP="00B408D0">
            <w:pPr>
              <w:tabs>
                <w:tab w:val="left" w:pos="360"/>
              </w:tabs>
              <w:suppressAutoHyphens/>
              <w:snapToGrid w:val="0"/>
              <w:spacing w:after="0" w:line="240" w:lineRule="auto"/>
              <w:jc w:val="center"/>
              <w:rPr>
                <w:rFonts w:ascii="Verdana" w:eastAsia="Times New Roman" w:hAnsi="Verdana" w:cs="Tahoma"/>
                <w:b/>
                <w:bCs/>
                <w:sz w:val="20"/>
                <w:szCs w:val="20"/>
                <w:lang w:eastAsia="ar-SA"/>
              </w:rPr>
            </w:pPr>
            <w:r w:rsidRPr="00B408D0">
              <w:rPr>
                <w:rFonts w:ascii="Verdana" w:eastAsia="Times New Roman" w:hAnsi="Verdana" w:cs="Tahoma"/>
                <w:b/>
                <w:bCs/>
                <w:sz w:val="24"/>
                <w:szCs w:val="24"/>
                <w:lang w:eastAsia="ar-SA"/>
              </w:rPr>
              <w:t>BAŞLIKLARI</w:t>
            </w:r>
          </w:p>
        </w:tc>
        <w:tc>
          <w:tcPr>
            <w:tcW w:w="8079" w:type="dxa"/>
            <w:gridSpan w:val="2"/>
            <w:vAlign w:val="center"/>
          </w:tcPr>
          <w:p w:rsidR="00100917" w:rsidRPr="00100917" w:rsidRDefault="00100917" w:rsidP="00100917">
            <w:pPr>
              <w:tabs>
                <w:tab w:val="left" w:pos="360"/>
              </w:tabs>
              <w:suppressAutoHyphens/>
              <w:snapToGrid w:val="0"/>
              <w:spacing w:after="0" w:line="240" w:lineRule="auto"/>
              <w:jc w:val="both"/>
              <w:rPr>
                <w:rFonts w:ascii="Verdana" w:eastAsia="Arial Unicode MS" w:hAnsi="Verdana" w:cs="Tahoma"/>
                <w:sz w:val="20"/>
                <w:szCs w:val="20"/>
                <w:lang w:eastAsia="ar-SA"/>
              </w:rPr>
            </w:pPr>
            <w:proofErr w:type="gramStart"/>
            <w:r w:rsidRPr="00100917">
              <w:rPr>
                <w:rFonts w:ascii="Verdana" w:eastAsia="Arial Unicode MS" w:hAnsi="Verdana" w:cs="Tahoma"/>
                <w:b/>
                <w:sz w:val="20"/>
                <w:szCs w:val="20"/>
                <w:lang w:eastAsia="ar-SA"/>
              </w:rPr>
              <w:t>Otomotiv :</w:t>
            </w:r>
            <w:r w:rsidRPr="00100917">
              <w:rPr>
                <w:rFonts w:ascii="Verdana" w:eastAsia="Arial Unicode MS" w:hAnsi="Verdana" w:cs="Tahoma"/>
                <w:sz w:val="20"/>
                <w:szCs w:val="20"/>
                <w:lang w:eastAsia="ar-SA"/>
              </w:rPr>
              <w:t xml:space="preserve"> Otomobil</w:t>
            </w:r>
            <w:proofErr w:type="gramEnd"/>
            <w:r w:rsidRPr="00100917">
              <w:rPr>
                <w:rFonts w:ascii="Verdana" w:eastAsia="Arial Unicode MS" w:hAnsi="Verdana" w:cs="Tahoma"/>
                <w:sz w:val="20"/>
                <w:szCs w:val="20"/>
                <w:lang w:eastAsia="ar-SA"/>
              </w:rPr>
              <w:t xml:space="preserve"> / 4 WD en Her Türlü, Ticari Araçlar, Ulaşım Araçları, Motorlu tekneler, Motosiklet ve </w:t>
            </w:r>
            <w:proofErr w:type="spellStart"/>
            <w:r w:rsidRPr="00100917">
              <w:rPr>
                <w:rFonts w:ascii="Verdana" w:eastAsia="Arial Unicode MS" w:hAnsi="Verdana" w:cs="Tahoma"/>
                <w:sz w:val="20"/>
                <w:szCs w:val="20"/>
                <w:lang w:eastAsia="ar-SA"/>
              </w:rPr>
              <w:t>Scooter</w:t>
            </w:r>
            <w:proofErr w:type="spellEnd"/>
            <w:r w:rsidRPr="00100917">
              <w:rPr>
                <w:rFonts w:ascii="Verdana" w:eastAsia="Arial Unicode MS" w:hAnsi="Verdana" w:cs="Tahoma"/>
                <w:sz w:val="20"/>
                <w:szCs w:val="20"/>
                <w:lang w:eastAsia="ar-SA"/>
              </w:rPr>
              <w:t xml:space="preserve">, </w:t>
            </w:r>
            <w:proofErr w:type="spellStart"/>
            <w:r w:rsidRPr="00100917">
              <w:rPr>
                <w:rFonts w:ascii="Verdana" w:eastAsia="Arial Unicode MS" w:hAnsi="Verdana" w:cs="Tahoma"/>
                <w:sz w:val="20"/>
                <w:szCs w:val="20"/>
                <w:lang w:eastAsia="ar-SA"/>
              </w:rPr>
              <w:t>Mopedler</w:t>
            </w:r>
            <w:proofErr w:type="spellEnd"/>
            <w:r w:rsidRPr="00100917">
              <w:rPr>
                <w:rFonts w:ascii="Verdana" w:eastAsia="Arial Unicode MS" w:hAnsi="Verdana" w:cs="Tahoma"/>
                <w:sz w:val="20"/>
                <w:szCs w:val="20"/>
                <w:lang w:eastAsia="ar-SA"/>
              </w:rPr>
              <w:t xml:space="preserve"> ve Bisikletler, Oto Yedek Parça, Lastikler ve Piller, Petrol ve Madeni Yağlar, Lojistik, Trafik Güvenliği ve Tabela Ürünleri, Garaj Araçlar ve Ekipmanları, Benzin İstasyonu Ürünleri, Otomotiv Araçlar, Servis İstasyonu Ürünleri, Araç Aksesuarları, Araç Bakım Ürünleri, Araba Krediler / Finans, Otomotiv Boyaları, Otomotiv Güvenlik Ürünleri, Kamyon &amp; </w:t>
            </w:r>
            <w:proofErr w:type="spellStart"/>
            <w:r w:rsidRPr="00100917">
              <w:rPr>
                <w:rFonts w:ascii="Verdana" w:eastAsia="Arial Unicode MS" w:hAnsi="Verdana" w:cs="Tahoma"/>
                <w:sz w:val="20"/>
                <w:szCs w:val="20"/>
                <w:lang w:eastAsia="ar-SA"/>
              </w:rPr>
              <w:t>Trailers</w:t>
            </w:r>
            <w:proofErr w:type="spellEnd"/>
            <w:r w:rsidRPr="00100917">
              <w:rPr>
                <w:rFonts w:ascii="Verdana" w:eastAsia="Arial Unicode MS" w:hAnsi="Verdana" w:cs="Tahoma"/>
                <w:sz w:val="20"/>
                <w:szCs w:val="20"/>
                <w:lang w:eastAsia="ar-SA"/>
              </w:rPr>
              <w:t xml:space="preserve"> ’Yedek Parça </w:t>
            </w:r>
          </w:p>
          <w:p w:rsidR="00100917" w:rsidRPr="00100917" w:rsidRDefault="00100917" w:rsidP="00100917">
            <w:pPr>
              <w:tabs>
                <w:tab w:val="left" w:pos="360"/>
              </w:tabs>
              <w:suppressAutoHyphens/>
              <w:snapToGrid w:val="0"/>
              <w:spacing w:after="0" w:line="240" w:lineRule="auto"/>
              <w:jc w:val="both"/>
              <w:rPr>
                <w:rFonts w:ascii="Verdana" w:eastAsia="Arial Unicode MS" w:hAnsi="Verdana" w:cs="Tahoma"/>
                <w:sz w:val="20"/>
                <w:szCs w:val="20"/>
                <w:lang w:eastAsia="ar-SA"/>
              </w:rPr>
            </w:pPr>
            <w:r w:rsidRPr="00100917">
              <w:rPr>
                <w:rFonts w:ascii="Verdana" w:eastAsia="Arial Unicode MS" w:hAnsi="Verdana" w:cs="Tahoma"/>
                <w:b/>
                <w:sz w:val="20"/>
                <w:szCs w:val="20"/>
                <w:lang w:eastAsia="ar-SA"/>
              </w:rPr>
              <w:t>Yapı Malzemeleri :</w:t>
            </w:r>
            <w:r w:rsidRPr="00100917">
              <w:rPr>
                <w:rFonts w:ascii="Verdana" w:eastAsia="Arial Unicode MS" w:hAnsi="Verdana" w:cs="Tahoma"/>
                <w:sz w:val="20"/>
                <w:szCs w:val="20"/>
                <w:lang w:eastAsia="ar-SA"/>
              </w:rPr>
              <w:t xml:space="preserve"> Yapı ve İnşaat Malzemesi, Ekipman ve Makineleri, Prefabrik Yapılar, Alüminyum ve Çelik Profiller, Kalıp ve İskele, Çadırlar ve Geçici Yapılar, Hafriyat Ekipmanları, Yollar ve Alçaktan uçuşlar İnşaat, Boyalar ve Aksesuarları, Donanım ve Araçları, Bağlantı Elemanları, Emniyet ve Güvenlik, Mimarlar, İnşaatçılar ve İnşaat Müteahhitleri, Tabela, Büro İç, Mobilya ve Ürünleri, Sıhhi tesisat, Banyo ve Mutfak Ekipmanları, Boru ve Ek Parçaları, Kapılar ve Pencereler, Yüzme Havuzları &amp; </w:t>
            </w:r>
            <w:proofErr w:type="spellStart"/>
            <w:r w:rsidRPr="00100917">
              <w:rPr>
                <w:rFonts w:ascii="Verdana" w:eastAsia="Arial Unicode MS" w:hAnsi="Verdana" w:cs="Tahoma"/>
                <w:sz w:val="20"/>
                <w:szCs w:val="20"/>
                <w:lang w:eastAsia="ar-SA"/>
              </w:rPr>
              <w:t>Spa</w:t>
            </w:r>
            <w:proofErr w:type="spellEnd"/>
            <w:r w:rsidRPr="00100917">
              <w:rPr>
                <w:rFonts w:ascii="Verdana" w:eastAsia="Arial Unicode MS" w:hAnsi="Verdana" w:cs="Tahoma"/>
                <w:sz w:val="20"/>
                <w:szCs w:val="20"/>
                <w:lang w:eastAsia="ar-SA"/>
              </w:rPr>
              <w:t xml:space="preserve"> Ekipmanları, Peyzaj, Böcek Ekranlar, Su tesisatı, İç ve Dış Aydınlatma, Klima, Hücreler, Kablolar ve Elektrik, Jeneratörler &amp; çeviriciler, UPS ve Güneş Enerjisi Sistemleri, Pompalar ve Motorlar, Su Arıtma, Su yalıtım</w:t>
            </w:r>
            <w:proofErr w:type="gramStart"/>
            <w:r w:rsidRPr="00100917">
              <w:rPr>
                <w:rFonts w:ascii="Verdana" w:eastAsia="Arial Unicode MS" w:hAnsi="Verdana" w:cs="Tahoma"/>
                <w:sz w:val="20"/>
                <w:szCs w:val="20"/>
                <w:lang w:eastAsia="ar-SA"/>
              </w:rPr>
              <w:t>.,</w:t>
            </w:r>
            <w:proofErr w:type="gramEnd"/>
            <w:r w:rsidRPr="00100917">
              <w:rPr>
                <w:rFonts w:ascii="Verdana" w:eastAsia="Arial Unicode MS" w:hAnsi="Verdana" w:cs="Tahoma"/>
                <w:sz w:val="20"/>
                <w:szCs w:val="20"/>
                <w:lang w:eastAsia="ar-SA"/>
              </w:rPr>
              <w:t xml:space="preserve"> Fayans ve Mermer, Granit ve Seramik, </w:t>
            </w:r>
            <w:proofErr w:type="spellStart"/>
            <w:r w:rsidRPr="00100917">
              <w:rPr>
                <w:rFonts w:ascii="Verdana" w:eastAsia="Arial Unicode MS" w:hAnsi="Verdana" w:cs="Tahoma"/>
                <w:sz w:val="20"/>
                <w:szCs w:val="20"/>
                <w:lang w:eastAsia="ar-SA"/>
              </w:rPr>
              <w:t>Onyx</w:t>
            </w:r>
            <w:proofErr w:type="spellEnd"/>
            <w:r w:rsidRPr="00100917">
              <w:rPr>
                <w:rFonts w:ascii="Verdana" w:eastAsia="Arial Unicode MS" w:hAnsi="Verdana" w:cs="Tahoma"/>
                <w:sz w:val="20"/>
                <w:szCs w:val="20"/>
                <w:lang w:eastAsia="ar-SA"/>
              </w:rPr>
              <w:t xml:space="preserve"> ve Cam Ürünleri, Döşeme &amp; Halı, </w:t>
            </w:r>
            <w:proofErr w:type="spellStart"/>
            <w:r w:rsidRPr="00100917">
              <w:rPr>
                <w:rFonts w:ascii="Verdana" w:eastAsia="Arial Unicode MS" w:hAnsi="Verdana" w:cs="Tahoma"/>
                <w:sz w:val="20"/>
                <w:szCs w:val="20"/>
                <w:lang w:eastAsia="ar-SA"/>
              </w:rPr>
              <w:t>Wallpaper</w:t>
            </w:r>
            <w:proofErr w:type="spellEnd"/>
            <w:r w:rsidRPr="00100917">
              <w:rPr>
                <w:rFonts w:ascii="Verdana" w:eastAsia="Arial Unicode MS" w:hAnsi="Verdana" w:cs="Tahoma"/>
                <w:sz w:val="20"/>
                <w:szCs w:val="20"/>
                <w:lang w:eastAsia="ar-SA"/>
              </w:rPr>
              <w:t xml:space="preserve"> &amp; Perde, Ağaç, İç ve Mobilya, Asansörler, Asansörler ve Yürüyen Merdivenler, Temizlik ve Bakım Ekipmanları, Malzeme Taşıma ve Depolama </w:t>
            </w:r>
            <w:proofErr w:type="spellStart"/>
            <w:r w:rsidRPr="00100917">
              <w:rPr>
                <w:rFonts w:ascii="Verdana" w:eastAsia="Arial Unicode MS" w:hAnsi="Verdana" w:cs="Tahoma"/>
                <w:sz w:val="20"/>
                <w:szCs w:val="20"/>
                <w:lang w:eastAsia="ar-SA"/>
              </w:rPr>
              <w:t>Eqpt</w:t>
            </w:r>
            <w:proofErr w:type="spellEnd"/>
            <w:r w:rsidRPr="00100917">
              <w:rPr>
                <w:rFonts w:ascii="Verdana" w:eastAsia="Arial Unicode MS" w:hAnsi="Verdana" w:cs="Tahoma"/>
                <w:sz w:val="20"/>
                <w:szCs w:val="20"/>
                <w:lang w:eastAsia="ar-SA"/>
              </w:rPr>
              <w:t>., Konut Finansmanı ve Mülkiyet, İhracatı Geliştirme Konseyleri, PVC - İnşaat m</w:t>
            </w:r>
            <w:r>
              <w:rPr>
                <w:rFonts w:ascii="Verdana" w:eastAsia="Arial Unicode MS" w:hAnsi="Verdana" w:cs="Tahoma"/>
                <w:sz w:val="20"/>
                <w:szCs w:val="20"/>
                <w:lang w:eastAsia="ar-SA"/>
              </w:rPr>
              <w:t xml:space="preserve">alzemesi, </w:t>
            </w:r>
            <w:proofErr w:type="spellStart"/>
            <w:r>
              <w:rPr>
                <w:rFonts w:ascii="Verdana" w:eastAsia="Arial Unicode MS" w:hAnsi="Verdana" w:cs="Tahoma"/>
                <w:sz w:val="20"/>
                <w:szCs w:val="20"/>
                <w:lang w:eastAsia="ar-SA"/>
              </w:rPr>
              <w:t>Ventilation</w:t>
            </w:r>
            <w:proofErr w:type="spellEnd"/>
            <w:r>
              <w:rPr>
                <w:rFonts w:ascii="Verdana" w:eastAsia="Arial Unicode MS" w:hAnsi="Verdana" w:cs="Tahoma"/>
                <w:sz w:val="20"/>
                <w:szCs w:val="20"/>
                <w:lang w:eastAsia="ar-SA"/>
              </w:rPr>
              <w:t xml:space="preserve"> </w:t>
            </w:r>
          </w:p>
          <w:p w:rsidR="00100917" w:rsidRDefault="00100917" w:rsidP="00100917">
            <w:pPr>
              <w:tabs>
                <w:tab w:val="left" w:pos="360"/>
              </w:tabs>
              <w:suppressAutoHyphens/>
              <w:snapToGrid w:val="0"/>
              <w:spacing w:after="0" w:line="240" w:lineRule="auto"/>
              <w:jc w:val="both"/>
              <w:rPr>
                <w:rFonts w:ascii="Verdana" w:eastAsia="Arial Unicode MS" w:hAnsi="Verdana" w:cs="Tahoma"/>
                <w:sz w:val="20"/>
                <w:szCs w:val="20"/>
                <w:lang w:eastAsia="ar-SA"/>
              </w:rPr>
            </w:pPr>
            <w:r w:rsidRPr="00100917">
              <w:rPr>
                <w:rFonts w:ascii="Verdana" w:eastAsia="Arial Unicode MS" w:hAnsi="Verdana" w:cs="Tahoma"/>
                <w:b/>
                <w:sz w:val="20"/>
                <w:szCs w:val="20"/>
                <w:lang w:eastAsia="ar-SA"/>
              </w:rPr>
              <w:t>Gıda, Mutfak ve Otel Malzemeleri :</w:t>
            </w:r>
            <w:r w:rsidRPr="00100917">
              <w:rPr>
                <w:rFonts w:ascii="Verdana" w:eastAsia="Arial Unicode MS" w:hAnsi="Verdana" w:cs="Tahoma"/>
                <w:sz w:val="20"/>
                <w:szCs w:val="20"/>
                <w:lang w:eastAsia="ar-SA"/>
              </w:rPr>
              <w:t xml:space="preserve"> Fırın, İçecekler ve İçecekler, Soğutulmuş ve Dondurulmuş Gıda, Şekerleme / Tatlılar, Konserve, Günlük Ürünler, Etnik Yemek, Gıda Maddeleri, Taze Ürün, Gurme Yiyecekler, Sağlıklı Yiyecek, Bahçıvanlık / Tarım, Sıcak ve Soğuk İçecekler, Et ve Tavuk, Balık ve Deniz Ürünleri, Soslar, </w:t>
            </w:r>
            <w:proofErr w:type="spellStart"/>
            <w:r w:rsidRPr="00100917">
              <w:rPr>
                <w:rFonts w:ascii="Verdana" w:eastAsia="Arial Unicode MS" w:hAnsi="Verdana" w:cs="Tahoma"/>
                <w:sz w:val="20"/>
                <w:szCs w:val="20"/>
                <w:lang w:eastAsia="ar-SA"/>
              </w:rPr>
              <w:t>Snacks</w:t>
            </w:r>
            <w:proofErr w:type="spellEnd"/>
            <w:r w:rsidRPr="00100917">
              <w:rPr>
                <w:rFonts w:ascii="Verdana" w:eastAsia="Arial Unicode MS" w:hAnsi="Verdana" w:cs="Tahoma"/>
                <w:sz w:val="20"/>
                <w:szCs w:val="20"/>
                <w:lang w:eastAsia="ar-SA"/>
              </w:rPr>
              <w:t xml:space="preserve"> / Dondurma, Alkolsüz İçecekler, Özel / </w:t>
            </w:r>
            <w:proofErr w:type="spellStart"/>
            <w:r w:rsidRPr="00100917">
              <w:rPr>
                <w:rFonts w:ascii="Verdana" w:eastAsia="Arial Unicode MS" w:hAnsi="Verdana" w:cs="Tahoma"/>
                <w:sz w:val="20"/>
                <w:szCs w:val="20"/>
                <w:lang w:eastAsia="ar-SA"/>
              </w:rPr>
              <w:t>Fine</w:t>
            </w:r>
            <w:proofErr w:type="spellEnd"/>
            <w:r w:rsidRPr="00100917">
              <w:rPr>
                <w:rFonts w:ascii="Verdana" w:eastAsia="Arial Unicode MS" w:hAnsi="Verdana" w:cs="Tahoma"/>
                <w:sz w:val="20"/>
                <w:szCs w:val="20"/>
                <w:lang w:eastAsia="ar-SA"/>
              </w:rPr>
              <w:t xml:space="preserve"> </w:t>
            </w:r>
            <w:proofErr w:type="spellStart"/>
            <w:r w:rsidRPr="00100917">
              <w:rPr>
                <w:rFonts w:ascii="Verdana" w:eastAsia="Arial Unicode MS" w:hAnsi="Verdana" w:cs="Tahoma"/>
                <w:sz w:val="20"/>
                <w:szCs w:val="20"/>
                <w:lang w:eastAsia="ar-SA"/>
              </w:rPr>
              <w:t>Foods</w:t>
            </w:r>
            <w:proofErr w:type="spellEnd"/>
            <w:r w:rsidRPr="00100917">
              <w:rPr>
                <w:rFonts w:ascii="Verdana" w:eastAsia="Arial Unicode MS" w:hAnsi="Verdana" w:cs="Tahoma"/>
                <w:sz w:val="20"/>
                <w:szCs w:val="20"/>
                <w:lang w:eastAsia="ar-SA"/>
              </w:rPr>
              <w:t xml:space="preserve">, Otel Mobilyaları, Kulüp Ürünleri ve </w:t>
            </w:r>
            <w:proofErr w:type="spellStart"/>
            <w:r w:rsidRPr="00100917">
              <w:rPr>
                <w:rFonts w:ascii="Verdana" w:eastAsia="Arial Unicode MS" w:hAnsi="Verdana" w:cs="Tahoma"/>
                <w:sz w:val="20"/>
                <w:szCs w:val="20"/>
                <w:lang w:eastAsia="ar-SA"/>
              </w:rPr>
              <w:t>Eqpt</w:t>
            </w:r>
            <w:proofErr w:type="spellEnd"/>
            <w:proofErr w:type="gramStart"/>
            <w:r w:rsidRPr="00100917">
              <w:rPr>
                <w:rFonts w:ascii="Verdana" w:eastAsia="Arial Unicode MS" w:hAnsi="Verdana" w:cs="Tahoma"/>
                <w:sz w:val="20"/>
                <w:szCs w:val="20"/>
                <w:lang w:eastAsia="ar-SA"/>
              </w:rPr>
              <w:t>.,</w:t>
            </w:r>
            <w:proofErr w:type="gramEnd"/>
            <w:r w:rsidRPr="00100917">
              <w:rPr>
                <w:rFonts w:ascii="Verdana" w:eastAsia="Arial Unicode MS" w:hAnsi="Verdana" w:cs="Tahoma"/>
                <w:sz w:val="20"/>
                <w:szCs w:val="20"/>
                <w:lang w:eastAsia="ar-SA"/>
              </w:rPr>
              <w:t xml:space="preserve"> Oyun ve Spor Ürünleri, Şemsiyeler, Gıda Tatlandırıcılar, Çay ve Kahve, Şarap, İçkiler &amp; </w:t>
            </w:r>
            <w:proofErr w:type="spellStart"/>
            <w:r w:rsidRPr="00100917">
              <w:rPr>
                <w:rFonts w:ascii="Verdana" w:eastAsia="Arial Unicode MS" w:hAnsi="Verdana" w:cs="Tahoma"/>
                <w:sz w:val="20"/>
                <w:szCs w:val="20"/>
                <w:lang w:eastAsia="ar-SA"/>
              </w:rPr>
              <w:t>Beer</w:t>
            </w:r>
            <w:proofErr w:type="spellEnd"/>
            <w:r w:rsidRPr="00100917">
              <w:rPr>
                <w:rFonts w:ascii="Verdana" w:eastAsia="Arial Unicode MS" w:hAnsi="Verdana" w:cs="Tahoma"/>
                <w:sz w:val="20"/>
                <w:szCs w:val="20"/>
                <w:lang w:eastAsia="ar-SA"/>
              </w:rPr>
              <w:t xml:space="preserve">, </w:t>
            </w:r>
            <w:proofErr w:type="spellStart"/>
            <w:r w:rsidRPr="00100917">
              <w:rPr>
                <w:rFonts w:ascii="Verdana" w:eastAsia="Arial Unicode MS" w:hAnsi="Verdana" w:cs="Tahoma"/>
                <w:sz w:val="20"/>
                <w:szCs w:val="20"/>
                <w:lang w:eastAsia="ar-SA"/>
              </w:rPr>
              <w:t>Bakery</w:t>
            </w:r>
            <w:proofErr w:type="spellEnd"/>
            <w:r w:rsidRPr="00100917">
              <w:rPr>
                <w:rFonts w:ascii="Verdana" w:eastAsia="Arial Unicode MS" w:hAnsi="Verdana" w:cs="Tahoma"/>
                <w:sz w:val="20"/>
                <w:szCs w:val="20"/>
                <w:lang w:eastAsia="ar-SA"/>
              </w:rPr>
              <w:t xml:space="preserve"> &amp; Şekerleme </w:t>
            </w:r>
            <w:proofErr w:type="spellStart"/>
            <w:r w:rsidRPr="00100917">
              <w:rPr>
                <w:rFonts w:ascii="Verdana" w:eastAsia="Arial Unicode MS" w:hAnsi="Verdana" w:cs="Tahoma"/>
                <w:sz w:val="20"/>
                <w:szCs w:val="20"/>
                <w:lang w:eastAsia="ar-SA"/>
              </w:rPr>
              <w:t>Eqpt</w:t>
            </w:r>
            <w:proofErr w:type="spellEnd"/>
            <w:r w:rsidRPr="00100917">
              <w:rPr>
                <w:rFonts w:ascii="Verdana" w:eastAsia="Arial Unicode MS" w:hAnsi="Verdana" w:cs="Tahoma"/>
                <w:sz w:val="20"/>
                <w:szCs w:val="20"/>
                <w:lang w:eastAsia="ar-SA"/>
              </w:rPr>
              <w:t xml:space="preserve">, Bar / Kahve Ekipman ve Tedarikçiler, Çay / Dondurma Makinesi, Pişirme Ekipmanları, Bulaşık Yıkama / Cam Yıkayıcılar, Gıda Hazırlama Ekipmanları, Soğutma / Donma Ekipmanları, Pizza Ekipman ve Malzemeleri, Servis Ekipmanları, Mağaza Dizaynı ve Görüntü Ekipmanları, Isıtma &amp; Soğutma, Depolama Ekipmanları, Sıcaklık Kontrolü, Ulaşım ve Dağıtım, Mutfak eşyaları, Yardımcı Tedarikçiler (Gaz, Elektrik, Su), Otomat Makinaları, Alüminyum Folyo, Malzemeler / Özleri, İhracat / Konseyleri / Yayınlar, Yağ Sıkma </w:t>
            </w:r>
          </w:p>
          <w:p w:rsidR="00A31D44" w:rsidRPr="00100917" w:rsidRDefault="00100917" w:rsidP="00100917">
            <w:pPr>
              <w:tabs>
                <w:tab w:val="left" w:pos="360"/>
              </w:tabs>
              <w:suppressAutoHyphens/>
              <w:snapToGrid w:val="0"/>
              <w:spacing w:after="0" w:line="240" w:lineRule="auto"/>
              <w:jc w:val="both"/>
              <w:rPr>
                <w:rFonts w:ascii="Verdana" w:eastAsia="Arial Unicode MS" w:hAnsi="Verdana" w:cs="Tahoma"/>
                <w:sz w:val="20"/>
                <w:szCs w:val="20"/>
                <w:lang w:eastAsia="ar-SA"/>
              </w:rPr>
            </w:pPr>
            <w:r w:rsidRPr="00100917">
              <w:rPr>
                <w:rFonts w:ascii="Verdana" w:eastAsia="Arial Unicode MS" w:hAnsi="Verdana" w:cs="Tahoma"/>
                <w:b/>
                <w:sz w:val="20"/>
                <w:szCs w:val="20"/>
                <w:lang w:eastAsia="ar-SA"/>
              </w:rPr>
              <w:t>Tüketici ve Ev :</w:t>
            </w:r>
            <w:r w:rsidRPr="00100917">
              <w:rPr>
                <w:rFonts w:ascii="Verdana" w:eastAsia="Arial Unicode MS" w:hAnsi="Verdana" w:cs="Tahoma"/>
                <w:sz w:val="20"/>
                <w:szCs w:val="20"/>
                <w:lang w:eastAsia="ar-SA"/>
              </w:rPr>
              <w:t xml:space="preserve"> Tuvalet, Hediyelik Eşyalar, Ev Aletleri, Temizlik ürünleri, Dezenfektan / </w:t>
            </w:r>
            <w:proofErr w:type="spellStart"/>
            <w:r w:rsidRPr="00100917">
              <w:rPr>
                <w:rFonts w:ascii="Verdana" w:eastAsia="Arial Unicode MS" w:hAnsi="Verdana" w:cs="Tahoma"/>
                <w:sz w:val="20"/>
                <w:szCs w:val="20"/>
                <w:lang w:eastAsia="ar-SA"/>
              </w:rPr>
              <w:t>Pest</w:t>
            </w:r>
            <w:proofErr w:type="spellEnd"/>
            <w:r w:rsidRPr="00100917">
              <w:rPr>
                <w:rFonts w:ascii="Verdana" w:eastAsia="Arial Unicode MS" w:hAnsi="Verdana" w:cs="Tahoma"/>
                <w:sz w:val="20"/>
                <w:szCs w:val="20"/>
                <w:lang w:eastAsia="ar-SA"/>
              </w:rPr>
              <w:t xml:space="preserve"> Kontrol Ürünleri, GÜÇ KAYNAĞI, Su Temizleyicileri, Ayakkabı, Spor Ürünler, Oyuncaklar, Sabun ve Deterjanlar, Tekstil ve Konfeksiyon, Müzikal Ürünler, Bahçe Ürünleri, </w:t>
            </w:r>
            <w:proofErr w:type="spellStart"/>
            <w:r w:rsidRPr="00100917">
              <w:rPr>
                <w:rFonts w:ascii="Verdana" w:eastAsia="Arial Unicode MS" w:hAnsi="Verdana" w:cs="Tahoma"/>
                <w:sz w:val="20"/>
                <w:szCs w:val="20"/>
                <w:lang w:eastAsia="ar-SA"/>
              </w:rPr>
              <w:t>Decoratives</w:t>
            </w:r>
            <w:proofErr w:type="spellEnd"/>
            <w:r w:rsidRPr="00100917">
              <w:rPr>
                <w:rFonts w:ascii="Verdana" w:eastAsia="Arial Unicode MS" w:hAnsi="Verdana" w:cs="Tahoma"/>
                <w:sz w:val="20"/>
                <w:szCs w:val="20"/>
                <w:lang w:eastAsia="ar-SA"/>
              </w:rPr>
              <w:t xml:space="preserve">, Sabit ve Ofis Ekipmanları, Deri Ürünleri ve Aksesuarları, Mücevher, Parfüm </w:t>
            </w:r>
            <w:r>
              <w:rPr>
                <w:rFonts w:ascii="Verdana" w:eastAsia="Arial Unicode MS" w:hAnsi="Verdana" w:cs="Tahoma"/>
                <w:sz w:val="20"/>
                <w:szCs w:val="20"/>
                <w:lang w:eastAsia="ar-SA"/>
              </w:rPr>
              <w:t xml:space="preserve">ve Kozmetik, Güzellik Ürünleri </w:t>
            </w:r>
          </w:p>
        </w:tc>
      </w:tr>
    </w:tbl>
    <w:p w:rsidR="002B552B" w:rsidRPr="00E4369B" w:rsidRDefault="002B552B" w:rsidP="002263CF">
      <w:pPr>
        <w:rPr>
          <w:sz w:val="10"/>
          <w:szCs w:val="10"/>
        </w:rPr>
      </w:pPr>
    </w:p>
    <w:tbl>
      <w:tblPr>
        <w:tblpPr w:leftFromText="141" w:rightFromText="141" w:vertAnchor="text" w:horzAnchor="margin" w:tblpXSpec="center" w:tblpY="261"/>
        <w:tblW w:w="108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45" w:type="dxa"/>
          <w:left w:w="45" w:type="dxa"/>
          <w:bottom w:w="45" w:type="dxa"/>
          <w:right w:w="45" w:type="dxa"/>
        </w:tblCellMar>
        <w:tblLook w:val="0000" w:firstRow="0" w:lastRow="0" w:firstColumn="0" w:lastColumn="0" w:noHBand="0" w:noVBand="0"/>
      </w:tblPr>
      <w:tblGrid>
        <w:gridCol w:w="2455"/>
        <w:gridCol w:w="8363"/>
      </w:tblGrid>
      <w:tr w:rsidR="00100917" w:rsidRPr="00B408D0" w:rsidTr="00215094">
        <w:trPr>
          <w:trHeight w:val="841"/>
        </w:trPr>
        <w:tc>
          <w:tcPr>
            <w:tcW w:w="2455" w:type="dxa"/>
            <w:shd w:val="clear" w:color="auto" w:fill="F2F2F2"/>
            <w:vAlign w:val="center"/>
          </w:tcPr>
          <w:p w:rsidR="00100917" w:rsidRPr="00B408D0" w:rsidRDefault="00100917" w:rsidP="00100917">
            <w:pPr>
              <w:tabs>
                <w:tab w:val="left" w:pos="360"/>
              </w:tabs>
              <w:suppressAutoHyphens/>
              <w:snapToGrid w:val="0"/>
              <w:spacing w:after="0" w:line="240" w:lineRule="auto"/>
              <w:jc w:val="center"/>
              <w:rPr>
                <w:rFonts w:ascii="Verdana" w:eastAsia="Times New Roman" w:hAnsi="Verdana" w:cs="Tahoma"/>
                <w:b/>
                <w:bCs/>
                <w:sz w:val="24"/>
                <w:szCs w:val="24"/>
                <w:lang w:eastAsia="ar-SA"/>
              </w:rPr>
            </w:pPr>
            <w:r w:rsidRPr="00B408D0">
              <w:rPr>
                <w:rFonts w:ascii="Verdana" w:eastAsia="Times New Roman" w:hAnsi="Verdana" w:cs="Tahoma"/>
                <w:b/>
                <w:bCs/>
                <w:sz w:val="24"/>
                <w:szCs w:val="24"/>
                <w:lang w:eastAsia="ar-SA"/>
              </w:rPr>
              <w:lastRenderedPageBreak/>
              <w:t>FUARDA</w:t>
            </w:r>
          </w:p>
          <w:p w:rsidR="00100917" w:rsidRPr="00B408D0" w:rsidRDefault="00100917" w:rsidP="00100917">
            <w:pPr>
              <w:tabs>
                <w:tab w:val="left" w:pos="360"/>
              </w:tabs>
              <w:suppressAutoHyphens/>
              <w:snapToGrid w:val="0"/>
              <w:spacing w:after="0" w:line="240" w:lineRule="auto"/>
              <w:jc w:val="center"/>
              <w:rPr>
                <w:rFonts w:ascii="Verdana" w:eastAsia="Times New Roman" w:hAnsi="Verdana" w:cs="Tahoma"/>
                <w:b/>
                <w:bCs/>
                <w:sz w:val="24"/>
                <w:szCs w:val="24"/>
                <w:lang w:eastAsia="ar-SA"/>
              </w:rPr>
            </w:pPr>
          </w:p>
          <w:p w:rsidR="00100917" w:rsidRPr="00B408D0" w:rsidRDefault="00100917" w:rsidP="00100917">
            <w:pPr>
              <w:tabs>
                <w:tab w:val="left" w:pos="360"/>
              </w:tabs>
              <w:suppressAutoHyphens/>
              <w:snapToGrid w:val="0"/>
              <w:spacing w:after="0" w:line="240" w:lineRule="auto"/>
              <w:jc w:val="center"/>
              <w:rPr>
                <w:rFonts w:ascii="Verdana" w:eastAsia="Times New Roman" w:hAnsi="Verdana" w:cs="Tahoma"/>
                <w:b/>
                <w:bCs/>
                <w:sz w:val="24"/>
                <w:szCs w:val="24"/>
                <w:lang w:eastAsia="ar-SA"/>
              </w:rPr>
            </w:pPr>
            <w:r w:rsidRPr="00B408D0">
              <w:rPr>
                <w:rFonts w:ascii="Verdana" w:eastAsia="Times New Roman" w:hAnsi="Verdana" w:cs="Tahoma"/>
                <w:b/>
                <w:bCs/>
                <w:sz w:val="24"/>
                <w:szCs w:val="24"/>
                <w:lang w:eastAsia="ar-SA"/>
              </w:rPr>
              <w:t>SERGİLENECEK</w:t>
            </w:r>
          </w:p>
          <w:p w:rsidR="00100917" w:rsidRPr="00B408D0" w:rsidRDefault="00100917" w:rsidP="00100917">
            <w:pPr>
              <w:tabs>
                <w:tab w:val="left" w:pos="360"/>
              </w:tabs>
              <w:suppressAutoHyphens/>
              <w:snapToGrid w:val="0"/>
              <w:spacing w:after="0" w:line="240" w:lineRule="auto"/>
              <w:jc w:val="center"/>
              <w:rPr>
                <w:rFonts w:ascii="Verdana" w:eastAsia="Times New Roman" w:hAnsi="Verdana" w:cs="Tahoma"/>
                <w:b/>
                <w:bCs/>
                <w:sz w:val="24"/>
                <w:szCs w:val="24"/>
                <w:lang w:eastAsia="ar-SA"/>
              </w:rPr>
            </w:pPr>
          </w:p>
          <w:p w:rsidR="00100917" w:rsidRPr="00B408D0" w:rsidRDefault="00100917" w:rsidP="00100917">
            <w:pPr>
              <w:tabs>
                <w:tab w:val="left" w:pos="360"/>
              </w:tabs>
              <w:suppressAutoHyphens/>
              <w:snapToGrid w:val="0"/>
              <w:spacing w:after="0" w:line="240" w:lineRule="auto"/>
              <w:jc w:val="center"/>
              <w:rPr>
                <w:rFonts w:ascii="Verdana" w:eastAsia="Times New Roman" w:hAnsi="Verdana" w:cs="Tahoma"/>
                <w:b/>
                <w:bCs/>
                <w:sz w:val="24"/>
                <w:szCs w:val="24"/>
                <w:lang w:eastAsia="ar-SA"/>
              </w:rPr>
            </w:pPr>
            <w:r w:rsidRPr="00B408D0">
              <w:rPr>
                <w:rFonts w:ascii="Verdana" w:eastAsia="Times New Roman" w:hAnsi="Verdana" w:cs="Tahoma"/>
                <w:b/>
                <w:bCs/>
                <w:sz w:val="24"/>
                <w:szCs w:val="24"/>
                <w:lang w:eastAsia="ar-SA"/>
              </w:rPr>
              <w:t>ÜRÜN ANA</w:t>
            </w:r>
          </w:p>
          <w:p w:rsidR="00100917" w:rsidRPr="00B408D0" w:rsidRDefault="00100917" w:rsidP="00100917">
            <w:pPr>
              <w:tabs>
                <w:tab w:val="left" w:pos="360"/>
              </w:tabs>
              <w:suppressAutoHyphens/>
              <w:snapToGrid w:val="0"/>
              <w:spacing w:after="0" w:line="240" w:lineRule="auto"/>
              <w:jc w:val="center"/>
              <w:rPr>
                <w:rFonts w:ascii="Verdana" w:eastAsia="Times New Roman" w:hAnsi="Verdana" w:cs="Tahoma"/>
                <w:b/>
                <w:bCs/>
                <w:sz w:val="24"/>
                <w:szCs w:val="24"/>
                <w:lang w:eastAsia="ar-SA"/>
              </w:rPr>
            </w:pPr>
          </w:p>
          <w:p w:rsidR="00100917" w:rsidRPr="00B408D0" w:rsidRDefault="00100917" w:rsidP="00100917">
            <w:pPr>
              <w:tabs>
                <w:tab w:val="left" w:pos="360"/>
              </w:tabs>
              <w:suppressAutoHyphens/>
              <w:snapToGrid w:val="0"/>
              <w:spacing w:after="0" w:line="240" w:lineRule="auto"/>
              <w:jc w:val="center"/>
              <w:rPr>
                <w:rFonts w:ascii="Verdana" w:eastAsia="Times New Roman" w:hAnsi="Verdana" w:cs="Tahoma"/>
                <w:b/>
                <w:bCs/>
                <w:sz w:val="20"/>
                <w:szCs w:val="20"/>
                <w:lang w:eastAsia="ar-SA"/>
              </w:rPr>
            </w:pPr>
            <w:r w:rsidRPr="00B408D0">
              <w:rPr>
                <w:rFonts w:ascii="Verdana" w:eastAsia="Times New Roman" w:hAnsi="Verdana" w:cs="Tahoma"/>
                <w:b/>
                <w:bCs/>
                <w:sz w:val="24"/>
                <w:szCs w:val="24"/>
                <w:lang w:eastAsia="ar-SA"/>
              </w:rPr>
              <w:t>BAŞLIKLARI</w:t>
            </w:r>
          </w:p>
        </w:tc>
        <w:tc>
          <w:tcPr>
            <w:tcW w:w="8363" w:type="dxa"/>
            <w:vAlign w:val="center"/>
          </w:tcPr>
          <w:p w:rsidR="00100917" w:rsidRPr="00100917" w:rsidRDefault="00100917" w:rsidP="00100917">
            <w:pPr>
              <w:tabs>
                <w:tab w:val="left" w:pos="360"/>
              </w:tabs>
              <w:suppressAutoHyphens/>
              <w:snapToGrid w:val="0"/>
              <w:spacing w:after="0" w:line="240" w:lineRule="auto"/>
              <w:jc w:val="both"/>
              <w:rPr>
                <w:rFonts w:ascii="Verdana" w:eastAsia="Arial Unicode MS" w:hAnsi="Verdana" w:cs="Tahoma"/>
                <w:sz w:val="20"/>
                <w:szCs w:val="20"/>
                <w:lang w:eastAsia="ar-SA"/>
              </w:rPr>
            </w:pPr>
            <w:r w:rsidRPr="00100917">
              <w:rPr>
                <w:rFonts w:ascii="Verdana" w:eastAsia="Arial Unicode MS" w:hAnsi="Verdana" w:cs="Tahoma"/>
                <w:b/>
                <w:sz w:val="20"/>
                <w:szCs w:val="20"/>
                <w:lang w:eastAsia="ar-SA"/>
              </w:rPr>
              <w:t>IT / Telekom / Elektronik :</w:t>
            </w:r>
            <w:r w:rsidRPr="00100917">
              <w:rPr>
                <w:rFonts w:ascii="Verdana" w:eastAsia="Arial Unicode MS" w:hAnsi="Verdana" w:cs="Tahoma"/>
                <w:sz w:val="20"/>
                <w:szCs w:val="20"/>
                <w:lang w:eastAsia="ar-SA"/>
              </w:rPr>
              <w:t xml:space="preserve"> Yazılım ve Donanım, Bilgisayar Aksesuarları, Yazıcılar, Tarayıcılar, kameralar, İletişim ve Telekom Teknikleri, Ofis Otomasyonu, </w:t>
            </w:r>
            <w:proofErr w:type="spellStart"/>
            <w:r w:rsidRPr="00100917">
              <w:rPr>
                <w:rFonts w:ascii="Verdana" w:eastAsia="Arial Unicode MS" w:hAnsi="Verdana" w:cs="Tahoma"/>
                <w:sz w:val="20"/>
                <w:szCs w:val="20"/>
                <w:lang w:eastAsia="ar-SA"/>
              </w:rPr>
              <w:t>Genişbant</w:t>
            </w:r>
            <w:proofErr w:type="spellEnd"/>
            <w:r w:rsidRPr="00100917">
              <w:rPr>
                <w:rFonts w:ascii="Verdana" w:eastAsia="Arial Unicode MS" w:hAnsi="Verdana" w:cs="Tahoma"/>
                <w:sz w:val="20"/>
                <w:szCs w:val="20"/>
                <w:lang w:eastAsia="ar-SA"/>
              </w:rPr>
              <w:t xml:space="preserve"> Teknolojileri, İnternet, Kablolama ve Ağ Malzemesi, Cep Telefonu ve Aksesuarları, Telefon Borsalar, PABX, </w:t>
            </w:r>
            <w:proofErr w:type="spellStart"/>
            <w:r w:rsidRPr="00100917">
              <w:rPr>
                <w:rFonts w:ascii="Verdana" w:eastAsia="Arial Unicode MS" w:hAnsi="Verdana" w:cs="Tahoma"/>
                <w:sz w:val="20"/>
                <w:szCs w:val="20"/>
                <w:lang w:eastAsia="ar-SA"/>
              </w:rPr>
              <w:t>State</w:t>
            </w:r>
            <w:proofErr w:type="spellEnd"/>
            <w:r w:rsidRPr="00100917">
              <w:rPr>
                <w:rFonts w:ascii="Verdana" w:eastAsia="Arial Unicode MS" w:hAnsi="Verdana" w:cs="Tahoma"/>
                <w:sz w:val="20"/>
                <w:szCs w:val="20"/>
                <w:lang w:eastAsia="ar-SA"/>
              </w:rPr>
              <w:t>-of-</w:t>
            </w:r>
            <w:proofErr w:type="spellStart"/>
            <w:r w:rsidRPr="00100917">
              <w:rPr>
                <w:rFonts w:ascii="Verdana" w:eastAsia="Arial Unicode MS" w:hAnsi="Verdana" w:cs="Tahoma"/>
                <w:sz w:val="20"/>
                <w:szCs w:val="20"/>
                <w:lang w:eastAsia="ar-SA"/>
              </w:rPr>
              <w:t>the</w:t>
            </w:r>
            <w:proofErr w:type="spellEnd"/>
            <w:r w:rsidRPr="00100917">
              <w:rPr>
                <w:rFonts w:ascii="Verdana" w:eastAsia="Arial Unicode MS" w:hAnsi="Verdana" w:cs="Tahoma"/>
                <w:sz w:val="20"/>
                <w:szCs w:val="20"/>
                <w:lang w:eastAsia="ar-SA"/>
              </w:rPr>
              <w:t xml:space="preserve">-art Telekomünikasyon, Altyapı ve Geliştirme, Yayın ve İletişim, Görsel Sistemi Ses, Telefon Ekipmanları ve Aksesuarları, Ağ ve İletişim, Kablosuz Güvenlik, Güvenceli Ödeme, Ses Tanıma, </w:t>
            </w:r>
            <w:proofErr w:type="spellStart"/>
            <w:r w:rsidRPr="00100917">
              <w:rPr>
                <w:rFonts w:ascii="Verdana" w:eastAsia="Arial Unicode MS" w:hAnsi="Verdana" w:cs="Tahoma"/>
                <w:sz w:val="20"/>
                <w:szCs w:val="20"/>
                <w:lang w:eastAsia="ar-SA"/>
              </w:rPr>
              <w:t>Navigasyon</w:t>
            </w:r>
            <w:proofErr w:type="spellEnd"/>
            <w:r w:rsidRPr="00100917">
              <w:rPr>
                <w:rFonts w:ascii="Verdana" w:eastAsia="Arial Unicode MS" w:hAnsi="Verdana" w:cs="Tahoma"/>
                <w:sz w:val="20"/>
                <w:szCs w:val="20"/>
                <w:lang w:eastAsia="ar-SA"/>
              </w:rPr>
              <w:t xml:space="preserve"> Teknoloji Sistemleri, Optik Ağ Çözümleri, Hizmetler ve Çözüm Sağlayıcılar, Ekipmanlar Sağlayıcıları Ağ, Telekom Donanım Satıcıları, Telekom Servis Sağlayıcıları, Danışmanlık ve Eğitim Kurumları, Sistem </w:t>
            </w:r>
            <w:proofErr w:type="spellStart"/>
            <w:r w:rsidRPr="00100917">
              <w:rPr>
                <w:rFonts w:ascii="Verdana" w:eastAsia="Arial Unicode MS" w:hAnsi="Verdana" w:cs="Tahoma"/>
                <w:sz w:val="20"/>
                <w:szCs w:val="20"/>
                <w:lang w:eastAsia="ar-SA"/>
              </w:rPr>
              <w:t>Entegratörleri</w:t>
            </w:r>
            <w:proofErr w:type="spellEnd"/>
            <w:r w:rsidRPr="00100917">
              <w:rPr>
                <w:rFonts w:ascii="Verdana" w:eastAsia="Arial Unicode MS" w:hAnsi="Verdana" w:cs="Tahoma"/>
                <w:sz w:val="20"/>
                <w:szCs w:val="20"/>
                <w:lang w:eastAsia="ar-SA"/>
              </w:rPr>
              <w:t xml:space="preserve">, Bankalar ve Finans Kuruluşları, Sağlık, Emniyet ve Çevre Uzmanları, Tüketici Elektroniği Üreticileri, </w:t>
            </w:r>
            <w:proofErr w:type="spellStart"/>
            <w:r w:rsidRPr="00100917">
              <w:rPr>
                <w:rFonts w:ascii="Verdana" w:eastAsia="Arial Unicode MS" w:hAnsi="Verdana" w:cs="Tahoma"/>
                <w:sz w:val="20"/>
                <w:szCs w:val="20"/>
                <w:lang w:eastAsia="ar-SA"/>
              </w:rPr>
              <w:t>Govt</w:t>
            </w:r>
            <w:proofErr w:type="spellEnd"/>
            <w:r w:rsidRPr="00100917">
              <w:rPr>
                <w:rFonts w:ascii="Verdana" w:eastAsia="Arial Unicode MS" w:hAnsi="Verdana" w:cs="Tahoma"/>
                <w:sz w:val="20"/>
                <w:szCs w:val="20"/>
                <w:lang w:eastAsia="ar-SA"/>
              </w:rPr>
              <w:t>. Bölümler ve Ticaret Görevler,  ATM Bankacılık Ağlar, Oyun &amp; Siber Eğlence</w:t>
            </w:r>
          </w:p>
          <w:p w:rsidR="00100917" w:rsidRPr="00100917" w:rsidRDefault="00100917" w:rsidP="00100917">
            <w:pPr>
              <w:tabs>
                <w:tab w:val="left" w:pos="360"/>
              </w:tabs>
              <w:suppressAutoHyphens/>
              <w:snapToGrid w:val="0"/>
              <w:spacing w:after="0" w:line="240" w:lineRule="auto"/>
              <w:jc w:val="both"/>
              <w:rPr>
                <w:rFonts w:ascii="Verdana" w:eastAsia="Arial Unicode MS" w:hAnsi="Verdana" w:cs="Tahoma"/>
                <w:sz w:val="20"/>
                <w:szCs w:val="20"/>
                <w:lang w:eastAsia="ar-SA"/>
              </w:rPr>
            </w:pPr>
            <w:r w:rsidRPr="00100917">
              <w:rPr>
                <w:rFonts w:ascii="Verdana" w:eastAsia="Arial Unicode MS" w:hAnsi="Verdana" w:cs="Tahoma"/>
                <w:b/>
                <w:sz w:val="20"/>
                <w:szCs w:val="20"/>
                <w:lang w:eastAsia="ar-SA"/>
              </w:rPr>
              <w:t>Sanayi ve Makine :</w:t>
            </w:r>
            <w:r w:rsidRPr="00100917">
              <w:rPr>
                <w:rFonts w:ascii="Verdana" w:eastAsia="Arial Unicode MS" w:hAnsi="Verdana" w:cs="Tahoma"/>
                <w:sz w:val="20"/>
                <w:szCs w:val="20"/>
                <w:lang w:eastAsia="ar-SA"/>
              </w:rPr>
              <w:t xml:space="preserve"> Fındık, Cıvata &amp; Yatakları, Araçlar ve Donanım, Kimyasallar, Yapıştırıcılar ve Hammadde, Teller, Kablolar ve Konektörler, Ambalaj, Tartım ve Ölçüm, Tedavi Ekipmanları Yüzey, Sondaj Ekipmanları, Bilimsel ve Hassas aletler, Endüstriyel Otomasyon, Hidrolik Kontrol Ekipmanları, Güç ve Enerji, Laboratuvar Cihazları, Pompalar, Motorlar ve Jeneratörler, Malzeme Taşıma ve Depolama, Endüstriyel Elektronik, Isıtma &amp; Soğutma, Kaynak ve Döküm, Kalıplar &amp; </w:t>
            </w:r>
            <w:proofErr w:type="spellStart"/>
            <w:r w:rsidRPr="00100917">
              <w:rPr>
                <w:rFonts w:ascii="Verdana" w:eastAsia="Arial Unicode MS" w:hAnsi="Verdana" w:cs="Tahoma"/>
                <w:sz w:val="20"/>
                <w:szCs w:val="20"/>
                <w:lang w:eastAsia="ar-SA"/>
              </w:rPr>
              <w:t>Dies</w:t>
            </w:r>
            <w:proofErr w:type="spellEnd"/>
            <w:r w:rsidRPr="00100917">
              <w:rPr>
                <w:rFonts w:ascii="Verdana" w:eastAsia="Arial Unicode MS" w:hAnsi="Verdana" w:cs="Tahoma"/>
                <w:sz w:val="20"/>
                <w:szCs w:val="20"/>
                <w:lang w:eastAsia="ar-SA"/>
              </w:rPr>
              <w:t xml:space="preserve">, Geri Dönüşüm Makinaları, Gıda &amp; Mandıra İşleme Makineleri, </w:t>
            </w:r>
            <w:proofErr w:type="spellStart"/>
            <w:r w:rsidRPr="00100917">
              <w:rPr>
                <w:rFonts w:ascii="Verdana" w:eastAsia="Arial Unicode MS" w:hAnsi="Verdana" w:cs="Tahoma"/>
                <w:sz w:val="20"/>
                <w:szCs w:val="20"/>
                <w:lang w:eastAsia="ar-SA"/>
              </w:rPr>
              <w:t>Bakery</w:t>
            </w:r>
            <w:proofErr w:type="spellEnd"/>
            <w:r w:rsidRPr="00100917">
              <w:rPr>
                <w:rFonts w:ascii="Verdana" w:eastAsia="Arial Unicode MS" w:hAnsi="Verdana" w:cs="Tahoma"/>
                <w:sz w:val="20"/>
                <w:szCs w:val="20"/>
                <w:lang w:eastAsia="ar-SA"/>
              </w:rPr>
              <w:t xml:space="preserve"> &amp; Şekerleme Makineleri, </w:t>
            </w:r>
            <w:proofErr w:type="spellStart"/>
            <w:r w:rsidRPr="00100917">
              <w:rPr>
                <w:rFonts w:ascii="Verdana" w:eastAsia="Arial Unicode MS" w:hAnsi="Verdana" w:cs="Tahoma"/>
                <w:sz w:val="20"/>
                <w:szCs w:val="20"/>
                <w:lang w:eastAsia="ar-SA"/>
              </w:rPr>
              <w:t>Vending</w:t>
            </w:r>
            <w:proofErr w:type="spellEnd"/>
            <w:r w:rsidRPr="00100917">
              <w:rPr>
                <w:rFonts w:ascii="Verdana" w:eastAsia="Arial Unicode MS" w:hAnsi="Verdana" w:cs="Tahoma"/>
                <w:sz w:val="20"/>
                <w:szCs w:val="20"/>
                <w:lang w:eastAsia="ar-SA"/>
              </w:rPr>
              <w:t xml:space="preserve"> &amp; </w:t>
            </w:r>
            <w:proofErr w:type="spellStart"/>
            <w:r w:rsidRPr="00100917">
              <w:rPr>
                <w:rFonts w:ascii="Verdana" w:eastAsia="Arial Unicode MS" w:hAnsi="Verdana" w:cs="Tahoma"/>
                <w:sz w:val="20"/>
                <w:szCs w:val="20"/>
                <w:lang w:eastAsia="ar-SA"/>
              </w:rPr>
              <w:t>Fast</w:t>
            </w:r>
            <w:proofErr w:type="spellEnd"/>
            <w:r w:rsidRPr="00100917">
              <w:rPr>
                <w:rFonts w:ascii="Verdana" w:eastAsia="Arial Unicode MS" w:hAnsi="Verdana" w:cs="Tahoma"/>
                <w:sz w:val="20"/>
                <w:szCs w:val="20"/>
                <w:lang w:eastAsia="ar-SA"/>
              </w:rPr>
              <w:t xml:space="preserve"> </w:t>
            </w:r>
            <w:proofErr w:type="spellStart"/>
            <w:r w:rsidRPr="00100917">
              <w:rPr>
                <w:rFonts w:ascii="Verdana" w:eastAsia="Arial Unicode MS" w:hAnsi="Verdana" w:cs="Tahoma"/>
                <w:sz w:val="20"/>
                <w:szCs w:val="20"/>
                <w:lang w:eastAsia="ar-SA"/>
              </w:rPr>
              <w:t>Food</w:t>
            </w:r>
            <w:proofErr w:type="spellEnd"/>
            <w:r w:rsidRPr="00100917">
              <w:rPr>
                <w:rFonts w:ascii="Verdana" w:eastAsia="Arial Unicode MS" w:hAnsi="Verdana" w:cs="Tahoma"/>
                <w:sz w:val="20"/>
                <w:szCs w:val="20"/>
                <w:lang w:eastAsia="ar-SA"/>
              </w:rPr>
              <w:t xml:space="preserve"> Makineleri, Yapı ve İnşaat Makineleri, Earth </w:t>
            </w:r>
            <w:proofErr w:type="spellStart"/>
            <w:r w:rsidRPr="00100917">
              <w:rPr>
                <w:rFonts w:ascii="Verdana" w:eastAsia="Arial Unicode MS" w:hAnsi="Verdana" w:cs="Tahoma"/>
                <w:sz w:val="20"/>
                <w:szCs w:val="20"/>
                <w:lang w:eastAsia="ar-SA"/>
              </w:rPr>
              <w:t>Moving</w:t>
            </w:r>
            <w:proofErr w:type="spellEnd"/>
            <w:r w:rsidRPr="00100917">
              <w:rPr>
                <w:rFonts w:ascii="Verdana" w:eastAsia="Arial Unicode MS" w:hAnsi="Verdana" w:cs="Tahoma"/>
                <w:sz w:val="20"/>
                <w:szCs w:val="20"/>
                <w:lang w:eastAsia="ar-SA"/>
              </w:rPr>
              <w:t xml:space="preserve"> Makineleri, Tarım Makinaları, Baskı Ürünleri, </w:t>
            </w:r>
            <w:proofErr w:type="spellStart"/>
            <w:r w:rsidRPr="00100917">
              <w:rPr>
                <w:rFonts w:ascii="Verdana" w:eastAsia="Arial Unicode MS" w:hAnsi="Verdana" w:cs="Tahoma"/>
                <w:sz w:val="20"/>
                <w:szCs w:val="20"/>
                <w:lang w:eastAsia="ar-SA"/>
              </w:rPr>
              <w:t>Eqpt</w:t>
            </w:r>
            <w:proofErr w:type="spellEnd"/>
            <w:r w:rsidRPr="00100917">
              <w:rPr>
                <w:rFonts w:ascii="Verdana" w:eastAsia="Arial Unicode MS" w:hAnsi="Verdana" w:cs="Tahoma"/>
                <w:sz w:val="20"/>
                <w:szCs w:val="20"/>
                <w:lang w:eastAsia="ar-SA"/>
              </w:rPr>
              <w:t xml:space="preserve">. Ve Makine, Ambalaj Ürünleri, </w:t>
            </w:r>
            <w:proofErr w:type="spellStart"/>
            <w:r w:rsidRPr="00100917">
              <w:rPr>
                <w:rFonts w:ascii="Verdana" w:eastAsia="Arial Unicode MS" w:hAnsi="Verdana" w:cs="Tahoma"/>
                <w:sz w:val="20"/>
                <w:szCs w:val="20"/>
                <w:lang w:eastAsia="ar-SA"/>
              </w:rPr>
              <w:t>Eqpt</w:t>
            </w:r>
            <w:proofErr w:type="spellEnd"/>
            <w:r w:rsidRPr="00100917">
              <w:rPr>
                <w:rFonts w:ascii="Verdana" w:eastAsia="Arial Unicode MS" w:hAnsi="Verdana" w:cs="Tahoma"/>
                <w:sz w:val="20"/>
                <w:szCs w:val="20"/>
                <w:lang w:eastAsia="ar-SA"/>
              </w:rPr>
              <w:t xml:space="preserve">. Ve Makine, Ağaç İşleme Makinaları, Metal İşleme Tezgahları, Tekstil, Konfeksiyon, Örme Makineleri, Ayakkabı Makine, Plastik Enjeksiyon / Enjeksiyon Makineleri, </w:t>
            </w:r>
            <w:proofErr w:type="spellStart"/>
            <w:r w:rsidRPr="00100917">
              <w:rPr>
                <w:rFonts w:ascii="Verdana" w:eastAsia="Arial Unicode MS" w:hAnsi="Verdana" w:cs="Tahoma"/>
                <w:sz w:val="20"/>
                <w:szCs w:val="20"/>
                <w:lang w:eastAsia="ar-SA"/>
              </w:rPr>
              <w:t>Lather</w:t>
            </w:r>
            <w:proofErr w:type="spellEnd"/>
            <w:r w:rsidRPr="00100917">
              <w:rPr>
                <w:rFonts w:ascii="Verdana" w:eastAsia="Arial Unicode MS" w:hAnsi="Verdana" w:cs="Tahoma"/>
                <w:sz w:val="20"/>
                <w:szCs w:val="20"/>
                <w:lang w:eastAsia="ar-SA"/>
              </w:rPr>
              <w:t xml:space="preserve"> Makineleri, Boya ve Yüzey Ekipmanları </w:t>
            </w:r>
          </w:p>
          <w:p w:rsidR="00100917" w:rsidRPr="00100917" w:rsidRDefault="00100917" w:rsidP="00100917">
            <w:pPr>
              <w:tabs>
                <w:tab w:val="left" w:pos="360"/>
              </w:tabs>
              <w:suppressAutoHyphens/>
              <w:snapToGrid w:val="0"/>
              <w:spacing w:after="0" w:line="240" w:lineRule="auto"/>
              <w:jc w:val="both"/>
              <w:rPr>
                <w:rFonts w:ascii="Verdana" w:eastAsia="Arial Unicode MS" w:hAnsi="Verdana" w:cs="Tahoma"/>
                <w:sz w:val="20"/>
                <w:szCs w:val="20"/>
                <w:lang w:eastAsia="ar-SA"/>
              </w:rPr>
            </w:pPr>
            <w:r w:rsidRPr="00100917">
              <w:rPr>
                <w:rFonts w:ascii="Verdana" w:eastAsia="Arial Unicode MS" w:hAnsi="Verdana" w:cs="Tahoma"/>
                <w:b/>
                <w:sz w:val="20"/>
                <w:szCs w:val="20"/>
                <w:lang w:eastAsia="ar-SA"/>
              </w:rPr>
              <w:t>Medikal ve Sağlık :</w:t>
            </w:r>
            <w:r w:rsidRPr="00100917">
              <w:rPr>
                <w:rFonts w:ascii="Verdana" w:eastAsia="Arial Unicode MS" w:hAnsi="Verdana" w:cs="Tahoma"/>
                <w:sz w:val="20"/>
                <w:szCs w:val="20"/>
                <w:lang w:eastAsia="ar-SA"/>
              </w:rPr>
              <w:t xml:space="preserve"> Medikal Ürünler ve </w:t>
            </w:r>
            <w:proofErr w:type="spellStart"/>
            <w:r w:rsidRPr="00100917">
              <w:rPr>
                <w:rFonts w:ascii="Verdana" w:eastAsia="Arial Unicode MS" w:hAnsi="Verdana" w:cs="Tahoma"/>
                <w:sz w:val="20"/>
                <w:szCs w:val="20"/>
                <w:lang w:eastAsia="ar-SA"/>
              </w:rPr>
              <w:t>Eqpt</w:t>
            </w:r>
            <w:proofErr w:type="spellEnd"/>
            <w:r w:rsidRPr="00100917">
              <w:rPr>
                <w:rFonts w:ascii="Verdana" w:eastAsia="Arial Unicode MS" w:hAnsi="Verdana" w:cs="Tahoma"/>
                <w:sz w:val="20"/>
                <w:szCs w:val="20"/>
                <w:lang w:eastAsia="ar-SA"/>
              </w:rPr>
              <w:t xml:space="preserve">., İlaç, Hastane Malzemeleri, Laboratuvar Ekipmanları, Hijyen Ekipmanları, </w:t>
            </w:r>
            <w:proofErr w:type="spellStart"/>
            <w:r w:rsidRPr="00100917">
              <w:rPr>
                <w:rFonts w:ascii="Verdana" w:eastAsia="Arial Unicode MS" w:hAnsi="Verdana" w:cs="Tahoma"/>
                <w:sz w:val="20"/>
                <w:szCs w:val="20"/>
                <w:lang w:eastAsia="ar-SA"/>
              </w:rPr>
              <w:t>Bio</w:t>
            </w:r>
            <w:proofErr w:type="spellEnd"/>
            <w:r w:rsidRPr="00100917">
              <w:rPr>
                <w:rFonts w:ascii="Verdana" w:eastAsia="Arial Unicode MS" w:hAnsi="Verdana" w:cs="Tahoma"/>
                <w:sz w:val="20"/>
                <w:szCs w:val="20"/>
                <w:lang w:eastAsia="ar-SA"/>
              </w:rPr>
              <w:t xml:space="preserve"> Teknolojileri, Hastane Mobilyaları, Hastane Yönetimi, Depolama ve Taşıma, Acil / Ambulans, Üniformalar, Atık Yönetimi, Görüntüleme cihazları, Cerrahi Aletler, Teşhis Aparatı, Yapay Uzuvlar, </w:t>
            </w:r>
            <w:proofErr w:type="spellStart"/>
            <w:r w:rsidRPr="00100917">
              <w:rPr>
                <w:rFonts w:ascii="Verdana" w:eastAsia="Arial Unicode MS" w:hAnsi="Verdana" w:cs="Tahoma"/>
                <w:sz w:val="20"/>
                <w:szCs w:val="20"/>
                <w:lang w:eastAsia="ar-SA"/>
              </w:rPr>
              <w:t>Disposables</w:t>
            </w:r>
            <w:proofErr w:type="spellEnd"/>
            <w:r w:rsidRPr="00100917">
              <w:rPr>
                <w:rFonts w:ascii="Verdana" w:eastAsia="Arial Unicode MS" w:hAnsi="Verdana" w:cs="Tahoma"/>
                <w:sz w:val="20"/>
                <w:szCs w:val="20"/>
                <w:lang w:eastAsia="ar-SA"/>
              </w:rPr>
              <w:t xml:space="preserve">, Tıbbi Aydınlatma, </w:t>
            </w:r>
            <w:proofErr w:type="spellStart"/>
            <w:r w:rsidRPr="00100917">
              <w:rPr>
                <w:rFonts w:ascii="Verdana" w:eastAsia="Arial Unicode MS" w:hAnsi="Verdana" w:cs="Tahoma"/>
                <w:sz w:val="20"/>
                <w:szCs w:val="20"/>
                <w:lang w:eastAsia="ar-SA"/>
              </w:rPr>
              <w:t>Dental</w:t>
            </w:r>
            <w:proofErr w:type="spellEnd"/>
            <w:r w:rsidRPr="00100917">
              <w:rPr>
                <w:rFonts w:ascii="Verdana" w:eastAsia="Arial Unicode MS" w:hAnsi="Verdana" w:cs="Tahoma"/>
                <w:sz w:val="20"/>
                <w:szCs w:val="20"/>
                <w:lang w:eastAsia="ar-SA"/>
              </w:rPr>
              <w:t xml:space="preserve"> Instruments, Optik ekipman, Sabit ve Ofis Ekipmanları, Ortopedi, Anesteziyoloji, Kardiyoloji, Nöroloji, Beslenme, Kadın Hastalıkları ve Doğum, </w:t>
            </w:r>
            <w:proofErr w:type="spellStart"/>
            <w:r w:rsidRPr="00100917">
              <w:rPr>
                <w:rFonts w:ascii="Verdana" w:eastAsia="Arial Unicode MS" w:hAnsi="Verdana" w:cs="Tahoma"/>
                <w:sz w:val="20"/>
                <w:szCs w:val="20"/>
                <w:lang w:eastAsia="ar-SA"/>
              </w:rPr>
              <w:t>Ophthalmics</w:t>
            </w:r>
            <w:proofErr w:type="spellEnd"/>
            <w:r w:rsidRPr="00100917">
              <w:rPr>
                <w:rFonts w:ascii="Verdana" w:eastAsia="Arial Unicode MS" w:hAnsi="Verdana" w:cs="Tahoma"/>
                <w:sz w:val="20"/>
                <w:szCs w:val="20"/>
                <w:lang w:eastAsia="ar-SA"/>
              </w:rPr>
              <w:t xml:space="preserve">, Pediatri, Patoloji, Farmakoloji, Fizyoterapi, Radyoloji, Bitkisel ilaçlar, Alternatif Tedaviler, Anne ve Bebek Bakımı, Kişisel Hijyen Ürünleri, </w:t>
            </w:r>
            <w:proofErr w:type="spellStart"/>
            <w:r w:rsidRPr="00100917">
              <w:rPr>
                <w:rFonts w:ascii="Verdana" w:eastAsia="Arial Unicode MS" w:hAnsi="Verdana" w:cs="Tahoma"/>
                <w:sz w:val="20"/>
                <w:szCs w:val="20"/>
                <w:lang w:eastAsia="ar-SA"/>
              </w:rPr>
              <w:t>Fitness</w:t>
            </w:r>
            <w:proofErr w:type="spellEnd"/>
            <w:r w:rsidRPr="00100917">
              <w:rPr>
                <w:rFonts w:ascii="Verdana" w:eastAsia="Arial Unicode MS" w:hAnsi="Verdana" w:cs="Tahoma"/>
                <w:sz w:val="20"/>
                <w:szCs w:val="20"/>
                <w:lang w:eastAsia="ar-SA"/>
              </w:rPr>
              <w:t xml:space="preserve"> Ekipmanları, Tıbbi Dernekler, Tıbbi İhracat Oluşumu, Rehberler ve bültenler </w:t>
            </w:r>
          </w:p>
          <w:p w:rsidR="00100917" w:rsidRPr="00100917" w:rsidRDefault="00100917" w:rsidP="00100917">
            <w:pPr>
              <w:tabs>
                <w:tab w:val="left" w:pos="360"/>
              </w:tabs>
              <w:suppressAutoHyphens/>
              <w:snapToGrid w:val="0"/>
              <w:spacing w:after="0" w:line="240" w:lineRule="auto"/>
              <w:jc w:val="both"/>
              <w:rPr>
                <w:rFonts w:ascii="Verdana" w:eastAsia="Arial Unicode MS" w:hAnsi="Verdana" w:cs="Tahoma"/>
                <w:sz w:val="20"/>
                <w:szCs w:val="20"/>
                <w:lang w:eastAsia="ar-SA"/>
              </w:rPr>
            </w:pPr>
            <w:r w:rsidRPr="00100917">
              <w:rPr>
                <w:rFonts w:ascii="Verdana" w:eastAsia="Arial Unicode MS" w:hAnsi="Verdana" w:cs="Tahoma"/>
                <w:b/>
                <w:sz w:val="20"/>
                <w:szCs w:val="20"/>
                <w:lang w:eastAsia="ar-SA"/>
              </w:rPr>
              <w:t xml:space="preserve">Baskı ve </w:t>
            </w:r>
            <w:proofErr w:type="spellStart"/>
            <w:r w:rsidRPr="00100917">
              <w:rPr>
                <w:rFonts w:ascii="Verdana" w:eastAsia="Arial Unicode MS" w:hAnsi="Verdana" w:cs="Tahoma"/>
                <w:b/>
                <w:sz w:val="20"/>
                <w:szCs w:val="20"/>
                <w:lang w:eastAsia="ar-SA"/>
              </w:rPr>
              <w:t>Pacakaging</w:t>
            </w:r>
            <w:proofErr w:type="spellEnd"/>
            <w:r w:rsidRPr="00100917">
              <w:rPr>
                <w:rFonts w:ascii="Verdana" w:eastAsia="Arial Unicode MS" w:hAnsi="Verdana" w:cs="Tahoma"/>
                <w:b/>
                <w:sz w:val="20"/>
                <w:szCs w:val="20"/>
                <w:lang w:eastAsia="ar-SA"/>
              </w:rPr>
              <w:t xml:space="preserve"> :</w:t>
            </w:r>
            <w:r w:rsidRPr="00100917">
              <w:rPr>
                <w:rFonts w:ascii="Verdana" w:eastAsia="Arial Unicode MS" w:hAnsi="Verdana" w:cs="Tahoma"/>
                <w:sz w:val="20"/>
                <w:szCs w:val="20"/>
                <w:lang w:eastAsia="ar-SA"/>
              </w:rPr>
              <w:t xml:space="preserve"> Paketleme Makineleri, Ambalaj Malzemeleri, Kağıt ve karton Konteynerler, Bitki Paketleme Sistemleri, Paketleme ve çember, Bantlar / Plastik Film / Paletler, Depolama Ekipmanları, Gıda Ambalajlama, İlaç Paketleme, Çanta yapma Makineleri, Malzeme Taşıma Ekipmanları, Dolum makineleri, Sızdırmazlık makineleri, Tartı makineleri, Kâğıt, Plastik Filmler, Sarma, Baskı Makineleri her türlü, Baskı Malzemesi, Bağlayıcılar, </w:t>
            </w:r>
            <w:proofErr w:type="spellStart"/>
            <w:r w:rsidRPr="00100917">
              <w:rPr>
                <w:rFonts w:ascii="Verdana" w:eastAsia="Arial Unicode MS" w:hAnsi="Verdana" w:cs="Tahoma"/>
                <w:sz w:val="20"/>
                <w:szCs w:val="20"/>
                <w:lang w:eastAsia="ar-SA"/>
              </w:rPr>
              <w:t>Finişerler</w:t>
            </w:r>
            <w:proofErr w:type="spellEnd"/>
            <w:r w:rsidRPr="00100917">
              <w:rPr>
                <w:rFonts w:ascii="Verdana" w:eastAsia="Arial Unicode MS" w:hAnsi="Verdana" w:cs="Tahoma"/>
                <w:sz w:val="20"/>
                <w:szCs w:val="20"/>
                <w:lang w:eastAsia="ar-SA"/>
              </w:rPr>
              <w:t xml:space="preserve">, Kodlama, Numaralama, Malzemeleri </w:t>
            </w:r>
            <w:proofErr w:type="spellStart"/>
            <w:r w:rsidRPr="00100917">
              <w:rPr>
                <w:rFonts w:ascii="Verdana" w:eastAsia="Arial Unicode MS" w:hAnsi="Verdana" w:cs="Tahoma"/>
                <w:sz w:val="20"/>
                <w:szCs w:val="20"/>
                <w:lang w:eastAsia="ar-SA"/>
              </w:rPr>
              <w:t>Diemaking</w:t>
            </w:r>
            <w:proofErr w:type="spellEnd"/>
            <w:r w:rsidRPr="00100917">
              <w:rPr>
                <w:rFonts w:ascii="Verdana" w:eastAsia="Arial Unicode MS" w:hAnsi="Verdana" w:cs="Tahoma"/>
                <w:sz w:val="20"/>
                <w:szCs w:val="20"/>
                <w:lang w:eastAsia="ar-SA"/>
              </w:rPr>
              <w:t xml:space="preserve"> ve Kesme, Dijital öncesi basın, Ofset Baskı, Mürekkep püskürtmeli yazıcılar ve malzemeler, Yayıncılık ve hizmetler, UV Kür Sistemleri, Sayısal ve on-</w:t>
            </w:r>
            <w:proofErr w:type="spellStart"/>
            <w:r w:rsidRPr="00100917">
              <w:rPr>
                <w:rFonts w:ascii="Verdana" w:eastAsia="Arial Unicode MS" w:hAnsi="Verdana" w:cs="Tahoma"/>
                <w:sz w:val="20"/>
                <w:szCs w:val="20"/>
                <w:lang w:eastAsia="ar-SA"/>
              </w:rPr>
              <w:t>demand</w:t>
            </w:r>
            <w:proofErr w:type="spellEnd"/>
            <w:r w:rsidRPr="00100917">
              <w:rPr>
                <w:rFonts w:ascii="Verdana" w:eastAsia="Arial Unicode MS" w:hAnsi="Verdana" w:cs="Tahoma"/>
                <w:sz w:val="20"/>
                <w:szCs w:val="20"/>
                <w:lang w:eastAsia="ar-SA"/>
              </w:rPr>
              <w:t xml:space="preserve"> baskı, Ekran görüntüsü, Katlanır ve sondaj, İşaretleme, etiketleme, Grafik sanatlar malzemeleri, Mürekkeplerin her türlü, Tutkal ve Yapıştırıcılar </w:t>
            </w:r>
          </w:p>
          <w:p w:rsidR="00100917" w:rsidRPr="00B408D0" w:rsidRDefault="00100917" w:rsidP="00100917">
            <w:pPr>
              <w:tabs>
                <w:tab w:val="left" w:pos="360"/>
              </w:tabs>
              <w:suppressAutoHyphens/>
              <w:snapToGrid w:val="0"/>
              <w:spacing w:after="0" w:line="240" w:lineRule="auto"/>
              <w:jc w:val="both"/>
              <w:rPr>
                <w:rFonts w:ascii="Verdana" w:eastAsia="Arial Unicode MS" w:hAnsi="Verdana" w:cs="Tahoma"/>
                <w:b/>
                <w:sz w:val="20"/>
                <w:szCs w:val="20"/>
                <w:lang w:eastAsia="ar-SA"/>
              </w:rPr>
            </w:pPr>
            <w:r w:rsidRPr="00100917">
              <w:rPr>
                <w:rFonts w:ascii="Verdana" w:eastAsia="Arial Unicode MS" w:hAnsi="Verdana" w:cs="Tahoma"/>
                <w:b/>
                <w:sz w:val="20"/>
                <w:szCs w:val="20"/>
                <w:lang w:eastAsia="ar-SA"/>
              </w:rPr>
              <w:t>Plastik ve Kauçuk :</w:t>
            </w:r>
            <w:r w:rsidRPr="00100917">
              <w:rPr>
                <w:rFonts w:ascii="Verdana" w:eastAsia="Arial Unicode MS" w:hAnsi="Verdana" w:cs="Tahoma"/>
                <w:sz w:val="20"/>
                <w:szCs w:val="20"/>
                <w:lang w:eastAsia="ar-SA"/>
              </w:rPr>
              <w:t xml:space="preserve"> Plastik ve Kauçuk, İşlenmemiş İçerikler, Plastik ve Kauçuk reçineleri, Plastik ve Kauçuk Bileşikler, Kauçuk ve sentetik lifler, Katkı, Renklendiriciler, Kalıp Makinaları Darbe, Enjeksiyon Makinaları, Presler, </w:t>
            </w:r>
            <w:proofErr w:type="spellStart"/>
            <w:r w:rsidRPr="00100917">
              <w:rPr>
                <w:rFonts w:ascii="Verdana" w:eastAsia="Arial Unicode MS" w:hAnsi="Verdana" w:cs="Tahoma"/>
                <w:sz w:val="20"/>
                <w:szCs w:val="20"/>
                <w:lang w:eastAsia="ar-SA"/>
              </w:rPr>
              <w:t>Ekstrüzyon</w:t>
            </w:r>
            <w:proofErr w:type="spellEnd"/>
            <w:r w:rsidRPr="00100917">
              <w:rPr>
                <w:rFonts w:ascii="Verdana" w:eastAsia="Arial Unicode MS" w:hAnsi="Verdana" w:cs="Tahoma"/>
                <w:sz w:val="20"/>
                <w:szCs w:val="20"/>
                <w:lang w:eastAsia="ar-SA"/>
              </w:rPr>
              <w:t xml:space="preserve"> Hattı, Vakum Makinası, </w:t>
            </w:r>
            <w:proofErr w:type="spellStart"/>
            <w:r w:rsidRPr="00100917">
              <w:rPr>
                <w:rFonts w:ascii="Verdana" w:eastAsia="Arial Unicode MS" w:hAnsi="Verdana" w:cs="Tahoma"/>
                <w:sz w:val="20"/>
                <w:szCs w:val="20"/>
                <w:lang w:eastAsia="ar-SA"/>
              </w:rPr>
              <w:t>Hopper</w:t>
            </w:r>
            <w:proofErr w:type="spellEnd"/>
            <w:r w:rsidRPr="00100917">
              <w:rPr>
                <w:rFonts w:ascii="Verdana" w:eastAsia="Arial Unicode MS" w:hAnsi="Verdana" w:cs="Tahoma"/>
                <w:sz w:val="20"/>
                <w:szCs w:val="20"/>
                <w:lang w:eastAsia="ar-SA"/>
              </w:rPr>
              <w:t xml:space="preserve"> Kurutma, Nem alıcılar, Malzeme / Depolama, Karıştırma Ekipmanları, Bileşik, PVC Ürünleri, Kimyasallar, Bitki ve Makine, Konveyörler, Kalıp Sıcaklık Kontrolör, Hurda, Geri Dönüşüm Ekipmanları, Öğütücüler, Taşlama, Öğütücü, Kırma, </w:t>
            </w:r>
            <w:proofErr w:type="spellStart"/>
            <w:r w:rsidRPr="00100917">
              <w:rPr>
                <w:rFonts w:ascii="Verdana" w:eastAsia="Arial Unicode MS" w:hAnsi="Verdana" w:cs="Tahoma"/>
                <w:sz w:val="20"/>
                <w:szCs w:val="20"/>
                <w:lang w:eastAsia="ar-SA"/>
              </w:rPr>
              <w:t>Paletoları</w:t>
            </w:r>
            <w:proofErr w:type="spellEnd"/>
            <w:r w:rsidRPr="00100917">
              <w:rPr>
                <w:rFonts w:ascii="Verdana" w:eastAsia="Arial Unicode MS" w:hAnsi="Verdana" w:cs="Tahoma"/>
                <w:sz w:val="20"/>
                <w:szCs w:val="20"/>
                <w:lang w:eastAsia="ar-SA"/>
              </w:rPr>
              <w:t xml:space="preserve"> Kesme / Bükme / Katlama / </w:t>
            </w:r>
            <w:proofErr w:type="spellStart"/>
            <w:r w:rsidRPr="00100917">
              <w:rPr>
                <w:rFonts w:ascii="Verdana" w:eastAsia="Arial Unicode MS" w:hAnsi="Verdana" w:cs="Tahoma"/>
                <w:sz w:val="20"/>
                <w:szCs w:val="20"/>
                <w:lang w:eastAsia="ar-SA"/>
              </w:rPr>
              <w:t>Edge</w:t>
            </w:r>
            <w:proofErr w:type="spellEnd"/>
            <w:r w:rsidRPr="00100917">
              <w:rPr>
                <w:rFonts w:ascii="Verdana" w:eastAsia="Arial Unicode MS" w:hAnsi="Verdana" w:cs="Tahoma"/>
                <w:sz w:val="20"/>
                <w:szCs w:val="20"/>
                <w:lang w:eastAsia="ar-SA"/>
              </w:rPr>
              <w:t>, Kırpma Makinaları, Kaynak Ekipmanları, Plastik Test ve Ölçüm Ekipmanları, Test ve Hassas aletler / Makinaları, Öncesi &amp; Post İşleme Makinesi, Plastik ve kauçuk boya makineleri, Plastik ve Kauçuk Makineleri</w:t>
            </w:r>
          </w:p>
        </w:tc>
      </w:tr>
      <w:tr w:rsidR="00B64FD9" w:rsidRPr="00B408D0" w:rsidTr="00215094">
        <w:trPr>
          <w:trHeight w:val="841"/>
        </w:trPr>
        <w:tc>
          <w:tcPr>
            <w:tcW w:w="2455" w:type="dxa"/>
            <w:shd w:val="clear" w:color="auto" w:fill="F2F2F2"/>
            <w:vAlign w:val="center"/>
          </w:tcPr>
          <w:p w:rsidR="00B64FD9" w:rsidRPr="00B408D0" w:rsidRDefault="00B64FD9" w:rsidP="00B64FD9">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lastRenderedPageBreak/>
              <w:t>KATILIM ÜCRETİ :</w:t>
            </w:r>
          </w:p>
        </w:tc>
        <w:tc>
          <w:tcPr>
            <w:tcW w:w="8363" w:type="dxa"/>
            <w:vAlign w:val="center"/>
          </w:tcPr>
          <w:p w:rsidR="00B64FD9" w:rsidRDefault="00B64FD9" w:rsidP="00B64FD9">
            <w:pPr>
              <w:tabs>
                <w:tab w:val="left" w:pos="360"/>
              </w:tabs>
              <w:suppressAutoHyphens/>
              <w:snapToGrid w:val="0"/>
              <w:spacing w:after="0" w:line="240" w:lineRule="auto"/>
              <w:jc w:val="center"/>
              <w:rPr>
                <w:rFonts w:ascii="Verdana" w:eastAsia="Arial Unicode MS" w:hAnsi="Verdana" w:cs="Tahoma"/>
                <w:b/>
                <w:sz w:val="20"/>
                <w:szCs w:val="20"/>
                <w:lang w:eastAsia="ar-SA"/>
              </w:rPr>
            </w:pPr>
            <w:proofErr w:type="spellStart"/>
            <w:r>
              <w:rPr>
                <w:rFonts w:ascii="Verdana" w:eastAsia="Arial Unicode MS" w:hAnsi="Verdana" w:cs="Tahoma"/>
                <w:b/>
                <w:sz w:val="20"/>
                <w:szCs w:val="20"/>
                <w:lang w:eastAsia="ar-SA"/>
              </w:rPr>
              <w:t>Kapali</w:t>
            </w:r>
            <w:proofErr w:type="spellEnd"/>
            <w:r>
              <w:rPr>
                <w:rFonts w:ascii="Verdana" w:eastAsia="Arial Unicode MS" w:hAnsi="Verdana" w:cs="Tahoma"/>
                <w:b/>
                <w:sz w:val="20"/>
                <w:szCs w:val="20"/>
                <w:lang w:eastAsia="ar-SA"/>
              </w:rPr>
              <w:t xml:space="preserve"> Alan M2 Birim </w:t>
            </w:r>
            <w:proofErr w:type="spellStart"/>
            <w:r w:rsidRPr="00B408D0">
              <w:rPr>
                <w:rFonts w:ascii="Verdana" w:eastAsia="Arial Unicode MS" w:hAnsi="Verdana" w:cs="Tahoma"/>
                <w:b/>
                <w:sz w:val="20"/>
                <w:szCs w:val="20"/>
                <w:lang w:eastAsia="ar-SA"/>
              </w:rPr>
              <w:t>Stand</w:t>
            </w:r>
            <w:proofErr w:type="spellEnd"/>
            <w:r w:rsidRPr="00B408D0">
              <w:rPr>
                <w:rFonts w:ascii="Verdana" w:eastAsia="Arial Unicode MS" w:hAnsi="Verdana" w:cs="Tahoma"/>
                <w:b/>
                <w:sz w:val="20"/>
                <w:szCs w:val="20"/>
                <w:lang w:eastAsia="ar-SA"/>
              </w:rPr>
              <w:t xml:space="preserve"> </w:t>
            </w:r>
            <w:r>
              <w:rPr>
                <w:rFonts w:ascii="Verdana" w:eastAsia="Arial Unicode MS" w:hAnsi="Verdana" w:cs="Tahoma"/>
                <w:b/>
                <w:sz w:val="20"/>
                <w:szCs w:val="20"/>
                <w:lang w:eastAsia="ar-SA"/>
              </w:rPr>
              <w:t>F</w:t>
            </w:r>
            <w:r w:rsidRPr="00B408D0">
              <w:rPr>
                <w:rFonts w:ascii="Verdana" w:eastAsia="Arial Unicode MS" w:hAnsi="Verdana" w:cs="Tahoma"/>
                <w:b/>
                <w:sz w:val="20"/>
                <w:szCs w:val="20"/>
                <w:lang w:eastAsia="ar-SA"/>
              </w:rPr>
              <w:t xml:space="preserve">iyatı  :  </w:t>
            </w:r>
            <w:r>
              <w:rPr>
                <w:rFonts w:ascii="Verdana" w:eastAsia="Arial Unicode MS" w:hAnsi="Verdana" w:cs="Tahoma"/>
                <w:b/>
                <w:sz w:val="20"/>
                <w:szCs w:val="20"/>
                <w:lang w:eastAsia="ar-SA"/>
              </w:rPr>
              <w:t xml:space="preserve">  380 .- </w:t>
            </w:r>
            <w:r w:rsidR="00753618">
              <w:rPr>
                <w:rFonts w:ascii="Verdana" w:eastAsia="Arial Unicode MS" w:hAnsi="Verdana" w:cs="Tahoma"/>
                <w:b/>
                <w:sz w:val="20"/>
                <w:szCs w:val="20"/>
                <w:lang w:eastAsia="ar-SA"/>
              </w:rPr>
              <w:t>$</w:t>
            </w:r>
          </w:p>
          <w:p w:rsidR="00B64FD9" w:rsidRPr="002A03D5" w:rsidRDefault="00B64FD9" w:rsidP="00753618">
            <w:pPr>
              <w:tabs>
                <w:tab w:val="left" w:pos="360"/>
              </w:tabs>
              <w:suppressAutoHyphens/>
              <w:snapToGrid w:val="0"/>
              <w:spacing w:after="0" w:line="240" w:lineRule="auto"/>
              <w:jc w:val="center"/>
              <w:rPr>
                <w:rFonts w:ascii="Verdana" w:eastAsia="Arial Unicode MS" w:hAnsi="Verdana" w:cs="Tahoma"/>
                <w:b/>
                <w:sz w:val="20"/>
                <w:szCs w:val="20"/>
                <w:lang w:eastAsia="ar-SA"/>
              </w:rPr>
            </w:pPr>
            <w:proofErr w:type="spellStart"/>
            <w:r>
              <w:rPr>
                <w:rFonts w:ascii="Verdana" w:eastAsia="Arial Unicode MS" w:hAnsi="Verdana" w:cs="Tahoma"/>
                <w:b/>
                <w:sz w:val="20"/>
                <w:szCs w:val="20"/>
                <w:lang w:eastAsia="ar-SA"/>
              </w:rPr>
              <w:t>Acik</w:t>
            </w:r>
            <w:proofErr w:type="spellEnd"/>
            <w:r>
              <w:rPr>
                <w:rFonts w:ascii="Verdana" w:eastAsia="Arial Unicode MS" w:hAnsi="Verdana" w:cs="Tahoma"/>
                <w:b/>
                <w:sz w:val="20"/>
                <w:szCs w:val="20"/>
                <w:lang w:eastAsia="ar-SA"/>
              </w:rPr>
              <w:t xml:space="preserve"> Alan M2 Birim </w:t>
            </w:r>
            <w:proofErr w:type="spellStart"/>
            <w:r w:rsidRPr="00B408D0">
              <w:rPr>
                <w:rFonts w:ascii="Verdana" w:eastAsia="Arial Unicode MS" w:hAnsi="Verdana" w:cs="Tahoma"/>
                <w:b/>
                <w:sz w:val="20"/>
                <w:szCs w:val="20"/>
                <w:lang w:eastAsia="ar-SA"/>
              </w:rPr>
              <w:t>Stand</w:t>
            </w:r>
            <w:proofErr w:type="spellEnd"/>
            <w:r w:rsidRPr="00B408D0">
              <w:rPr>
                <w:rFonts w:ascii="Verdana" w:eastAsia="Arial Unicode MS" w:hAnsi="Verdana" w:cs="Tahoma"/>
                <w:b/>
                <w:sz w:val="20"/>
                <w:szCs w:val="20"/>
                <w:lang w:eastAsia="ar-SA"/>
              </w:rPr>
              <w:t xml:space="preserve"> </w:t>
            </w:r>
            <w:r>
              <w:rPr>
                <w:rFonts w:ascii="Verdana" w:eastAsia="Arial Unicode MS" w:hAnsi="Verdana" w:cs="Tahoma"/>
                <w:b/>
                <w:sz w:val="20"/>
                <w:szCs w:val="20"/>
                <w:lang w:eastAsia="ar-SA"/>
              </w:rPr>
              <w:t>F</w:t>
            </w:r>
            <w:r w:rsidRPr="00B408D0">
              <w:rPr>
                <w:rFonts w:ascii="Verdana" w:eastAsia="Arial Unicode MS" w:hAnsi="Verdana" w:cs="Tahoma"/>
                <w:b/>
                <w:sz w:val="20"/>
                <w:szCs w:val="20"/>
                <w:lang w:eastAsia="ar-SA"/>
              </w:rPr>
              <w:t xml:space="preserve">iyatı </w:t>
            </w:r>
            <w:r>
              <w:rPr>
                <w:rFonts w:ascii="Verdana" w:eastAsia="Arial Unicode MS" w:hAnsi="Verdana" w:cs="Tahoma"/>
                <w:b/>
                <w:sz w:val="20"/>
                <w:szCs w:val="20"/>
                <w:lang w:eastAsia="ar-SA"/>
              </w:rPr>
              <w:t xml:space="preserve">   </w:t>
            </w:r>
            <w:r w:rsidRPr="00B408D0">
              <w:rPr>
                <w:rFonts w:ascii="Verdana" w:eastAsia="Arial Unicode MS" w:hAnsi="Verdana" w:cs="Tahoma"/>
                <w:b/>
                <w:sz w:val="20"/>
                <w:szCs w:val="20"/>
                <w:lang w:eastAsia="ar-SA"/>
              </w:rPr>
              <w:t xml:space="preserve"> :  </w:t>
            </w:r>
            <w:r>
              <w:rPr>
                <w:rFonts w:ascii="Verdana" w:eastAsia="Arial Unicode MS" w:hAnsi="Verdana" w:cs="Tahoma"/>
                <w:b/>
                <w:sz w:val="20"/>
                <w:szCs w:val="20"/>
                <w:lang w:eastAsia="ar-SA"/>
              </w:rPr>
              <w:t xml:space="preserve">   350 .- </w:t>
            </w:r>
            <w:r w:rsidR="00753618">
              <w:rPr>
                <w:rFonts w:ascii="Verdana" w:eastAsia="Arial Unicode MS" w:hAnsi="Verdana" w:cs="Tahoma"/>
                <w:b/>
                <w:sz w:val="20"/>
                <w:szCs w:val="20"/>
                <w:lang w:eastAsia="ar-SA"/>
              </w:rPr>
              <w:t>$</w:t>
            </w:r>
          </w:p>
        </w:tc>
      </w:tr>
      <w:tr w:rsidR="00591A86" w:rsidRPr="00B408D0" w:rsidTr="00215094">
        <w:trPr>
          <w:trHeight w:val="488"/>
        </w:trPr>
        <w:tc>
          <w:tcPr>
            <w:tcW w:w="2455" w:type="dxa"/>
            <w:shd w:val="clear" w:color="auto" w:fill="F2F2F2"/>
            <w:vAlign w:val="center"/>
          </w:tcPr>
          <w:p w:rsidR="00591A86" w:rsidRPr="00B408D0" w:rsidRDefault="00591A86" w:rsidP="00591A86">
            <w:pPr>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Nüfusu :</w:t>
            </w:r>
          </w:p>
        </w:tc>
        <w:tc>
          <w:tcPr>
            <w:tcW w:w="8363" w:type="dxa"/>
            <w:vAlign w:val="center"/>
          </w:tcPr>
          <w:p w:rsidR="00591A86" w:rsidRPr="00B408D0" w:rsidRDefault="00591A86" w:rsidP="00591A86">
            <w:pPr>
              <w:suppressAutoHyphens/>
              <w:snapToGrid w:val="0"/>
              <w:spacing w:after="0" w:line="240" w:lineRule="auto"/>
              <w:jc w:val="center"/>
              <w:rPr>
                <w:rFonts w:ascii="Verdana" w:eastAsia="Times New Roman" w:hAnsi="Verdana" w:cs="Times New Roman"/>
                <w:b/>
                <w:sz w:val="20"/>
                <w:szCs w:val="20"/>
                <w:lang w:eastAsia="ar-SA"/>
              </w:rPr>
            </w:pPr>
            <w:r w:rsidRPr="00B408D0">
              <w:rPr>
                <w:rFonts w:ascii="Verdana" w:eastAsia="Times New Roman" w:hAnsi="Verdana" w:cs="Times New Roman"/>
                <w:b/>
                <w:sz w:val="20"/>
                <w:szCs w:val="20"/>
                <w:lang w:eastAsia="ar-SA"/>
              </w:rPr>
              <w:t>49,250,000 (2013 verileri)</w:t>
            </w:r>
          </w:p>
        </w:tc>
      </w:tr>
      <w:tr w:rsidR="00591A86" w:rsidRPr="00B408D0" w:rsidTr="00215094">
        <w:trPr>
          <w:trHeight w:val="1456"/>
        </w:trPr>
        <w:tc>
          <w:tcPr>
            <w:tcW w:w="2455" w:type="dxa"/>
            <w:shd w:val="clear" w:color="auto" w:fill="F2F2F2"/>
            <w:vAlign w:val="center"/>
          </w:tcPr>
          <w:p w:rsidR="00591A86" w:rsidRPr="00B408D0" w:rsidRDefault="00591A86" w:rsidP="00591A86">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Ülke Bilgisi :</w:t>
            </w:r>
          </w:p>
        </w:tc>
        <w:tc>
          <w:tcPr>
            <w:tcW w:w="8363" w:type="dxa"/>
            <w:vAlign w:val="center"/>
          </w:tcPr>
          <w:p w:rsidR="00591A86" w:rsidRPr="00B408D0" w:rsidRDefault="00591A86" w:rsidP="00591A86">
            <w:pPr>
              <w:tabs>
                <w:tab w:val="left" w:pos="360"/>
              </w:tabs>
              <w:suppressAutoHyphens/>
              <w:snapToGrid w:val="0"/>
              <w:spacing w:after="0" w:line="240" w:lineRule="auto"/>
              <w:jc w:val="center"/>
              <w:rPr>
                <w:rFonts w:ascii="Verdana" w:eastAsia="Times New Roman" w:hAnsi="Verdana" w:cs="Times New Roman"/>
                <w:sz w:val="20"/>
                <w:szCs w:val="20"/>
                <w:lang w:eastAsia="ar-SA"/>
              </w:rPr>
            </w:pPr>
            <w:r w:rsidRPr="00B408D0">
              <w:rPr>
                <w:rFonts w:ascii="Verdana" w:eastAsia="Times New Roman" w:hAnsi="Verdana" w:cs="Arial"/>
                <w:b/>
                <w:sz w:val="20"/>
                <w:szCs w:val="20"/>
                <w:lang w:eastAsia="ar-SA"/>
              </w:rPr>
              <w:t xml:space="preserve">Resmi Adı: </w:t>
            </w:r>
            <w:r w:rsidRPr="00B408D0">
              <w:rPr>
                <w:rFonts w:ascii="Verdana" w:eastAsia="Times New Roman" w:hAnsi="Verdana" w:cs="Times New Roman"/>
                <w:sz w:val="20"/>
                <w:szCs w:val="20"/>
                <w:lang w:eastAsia="ar-SA"/>
              </w:rPr>
              <w:t>Birleşik Tanzanya Cumhuriyeti</w:t>
            </w:r>
          </w:p>
          <w:p w:rsidR="00591A86" w:rsidRPr="00B408D0" w:rsidRDefault="00591A86" w:rsidP="00591A86">
            <w:pPr>
              <w:tabs>
                <w:tab w:val="left" w:pos="360"/>
              </w:tabs>
              <w:suppressAutoHyphens/>
              <w:spacing w:after="0" w:line="240" w:lineRule="auto"/>
              <w:jc w:val="center"/>
              <w:rPr>
                <w:rFonts w:ascii="Verdana" w:eastAsia="Times New Roman" w:hAnsi="Verdana" w:cs="Arial"/>
                <w:sz w:val="20"/>
                <w:szCs w:val="20"/>
                <w:lang w:eastAsia="ar-SA"/>
              </w:rPr>
            </w:pPr>
            <w:r w:rsidRPr="00B408D0">
              <w:rPr>
                <w:rFonts w:ascii="Verdana" w:eastAsia="Times New Roman" w:hAnsi="Verdana" w:cs="Arial"/>
                <w:b/>
                <w:sz w:val="20"/>
                <w:szCs w:val="20"/>
                <w:lang w:eastAsia="ar-SA"/>
              </w:rPr>
              <w:t xml:space="preserve">Başkenti: </w:t>
            </w:r>
            <w:r w:rsidRPr="00B408D0">
              <w:rPr>
                <w:rFonts w:ascii="Verdana" w:eastAsia="Times New Roman" w:hAnsi="Verdana" w:cs="Arial"/>
                <w:sz w:val="20"/>
                <w:szCs w:val="20"/>
                <w:lang w:eastAsia="ar-SA"/>
              </w:rPr>
              <w:t xml:space="preserve">Dar Es </w:t>
            </w:r>
            <w:proofErr w:type="spellStart"/>
            <w:r w:rsidRPr="00B408D0">
              <w:rPr>
                <w:rFonts w:ascii="Verdana" w:eastAsia="Times New Roman" w:hAnsi="Verdana" w:cs="Arial"/>
                <w:sz w:val="20"/>
                <w:szCs w:val="20"/>
                <w:lang w:eastAsia="ar-SA"/>
              </w:rPr>
              <w:t>Salaam</w:t>
            </w:r>
            <w:proofErr w:type="spellEnd"/>
          </w:p>
          <w:p w:rsidR="00591A86" w:rsidRPr="00B408D0" w:rsidRDefault="00591A86" w:rsidP="00591A86">
            <w:pPr>
              <w:tabs>
                <w:tab w:val="left" w:pos="360"/>
              </w:tabs>
              <w:suppressAutoHyphens/>
              <w:spacing w:after="0" w:line="240" w:lineRule="auto"/>
              <w:jc w:val="center"/>
              <w:rPr>
                <w:rFonts w:ascii="Verdana" w:eastAsia="Times New Roman" w:hAnsi="Verdana" w:cs="Times New Roman"/>
                <w:sz w:val="20"/>
                <w:szCs w:val="20"/>
                <w:lang w:eastAsia="ar-SA"/>
              </w:rPr>
            </w:pPr>
            <w:r w:rsidRPr="00B408D0">
              <w:rPr>
                <w:rFonts w:ascii="Verdana" w:eastAsia="Times New Roman" w:hAnsi="Verdana" w:cs="Arial"/>
                <w:b/>
                <w:sz w:val="20"/>
                <w:szCs w:val="20"/>
                <w:lang w:eastAsia="ar-SA"/>
              </w:rPr>
              <w:t xml:space="preserve">Yönetim: </w:t>
            </w:r>
            <w:r w:rsidRPr="00B408D0">
              <w:rPr>
                <w:rFonts w:ascii="Verdana" w:eastAsia="Times New Roman" w:hAnsi="Verdana" w:cs="Times New Roman"/>
                <w:sz w:val="20"/>
                <w:szCs w:val="20"/>
                <w:lang w:eastAsia="ar-SA"/>
              </w:rPr>
              <w:t>Cumhuriyet</w:t>
            </w:r>
          </w:p>
          <w:p w:rsidR="00591A86" w:rsidRPr="00B408D0" w:rsidRDefault="00591A86" w:rsidP="00591A86">
            <w:pPr>
              <w:tabs>
                <w:tab w:val="left" w:pos="360"/>
              </w:tabs>
              <w:suppressAutoHyphens/>
              <w:spacing w:after="0" w:line="240" w:lineRule="auto"/>
              <w:jc w:val="center"/>
              <w:rPr>
                <w:rFonts w:ascii="Verdana" w:eastAsia="Times New Roman" w:hAnsi="Verdana" w:cs="Times New Roman"/>
                <w:sz w:val="20"/>
                <w:szCs w:val="20"/>
                <w:lang w:eastAsia="ar-SA"/>
              </w:rPr>
            </w:pPr>
            <w:r w:rsidRPr="00B408D0">
              <w:rPr>
                <w:rFonts w:ascii="Verdana" w:eastAsia="Times New Roman" w:hAnsi="Verdana" w:cs="Arial"/>
                <w:b/>
                <w:sz w:val="20"/>
                <w:szCs w:val="20"/>
                <w:lang w:eastAsia="ar-SA"/>
              </w:rPr>
              <w:t xml:space="preserve">Para Birimi: </w:t>
            </w:r>
            <w:r w:rsidRPr="00B408D0">
              <w:rPr>
                <w:rFonts w:ascii="Verdana" w:eastAsia="Times New Roman" w:hAnsi="Verdana" w:cs="Arial"/>
                <w:sz w:val="20"/>
                <w:szCs w:val="20"/>
                <w:lang w:eastAsia="ar-SA"/>
              </w:rPr>
              <w:t>Tanzanya Şilini</w:t>
            </w:r>
          </w:p>
          <w:p w:rsidR="00591A86" w:rsidRPr="00B408D0" w:rsidRDefault="00591A86" w:rsidP="00591A86">
            <w:pPr>
              <w:tabs>
                <w:tab w:val="left" w:pos="360"/>
              </w:tabs>
              <w:suppressAutoHyphens/>
              <w:spacing w:after="0" w:line="240" w:lineRule="auto"/>
              <w:jc w:val="center"/>
              <w:rPr>
                <w:rFonts w:ascii="Verdana" w:eastAsia="Times New Roman" w:hAnsi="Verdana" w:cs="Times New Roman"/>
                <w:sz w:val="20"/>
                <w:szCs w:val="20"/>
                <w:lang w:eastAsia="ar-SA"/>
              </w:rPr>
            </w:pPr>
            <w:r w:rsidRPr="00B408D0">
              <w:rPr>
                <w:rFonts w:ascii="Verdana" w:eastAsia="Times New Roman" w:hAnsi="Verdana" w:cs="Arial"/>
                <w:b/>
                <w:sz w:val="20"/>
                <w:szCs w:val="20"/>
                <w:lang w:eastAsia="ar-SA"/>
              </w:rPr>
              <w:t xml:space="preserve">Dini: </w:t>
            </w:r>
            <w:r w:rsidRPr="00B408D0">
              <w:rPr>
                <w:rFonts w:ascii="Verdana" w:eastAsia="Times New Roman" w:hAnsi="Verdana" w:cs="Times New Roman"/>
                <w:sz w:val="20"/>
                <w:szCs w:val="20"/>
                <w:lang w:eastAsia="ar-SA"/>
              </w:rPr>
              <w:t>Müslüman %33, Hıristiyan %44, diğer yerel inançlar</w:t>
            </w:r>
          </w:p>
        </w:tc>
      </w:tr>
      <w:tr w:rsidR="00591A86" w:rsidRPr="00B408D0" w:rsidTr="00215094">
        <w:trPr>
          <w:trHeight w:val="2777"/>
        </w:trPr>
        <w:tc>
          <w:tcPr>
            <w:tcW w:w="2455" w:type="dxa"/>
            <w:shd w:val="clear" w:color="auto" w:fill="F2F2F2"/>
            <w:vAlign w:val="center"/>
          </w:tcPr>
          <w:p w:rsidR="00591A86" w:rsidRPr="00B408D0" w:rsidRDefault="00591A86" w:rsidP="00591A86">
            <w:pPr>
              <w:suppressAutoHyphens/>
              <w:snapToGrid w:val="0"/>
              <w:spacing w:after="0" w:line="240" w:lineRule="auto"/>
              <w:jc w:val="right"/>
              <w:rPr>
                <w:rFonts w:ascii="Verdana" w:eastAsia="Times New Roman" w:hAnsi="Verdana" w:cs="Tahoma"/>
                <w:b/>
                <w:bCs/>
                <w:sz w:val="20"/>
                <w:szCs w:val="20"/>
                <w:lang w:eastAsia="ar-SA"/>
              </w:rPr>
            </w:pPr>
            <w:r>
              <w:rPr>
                <w:rFonts w:ascii="Verdana" w:eastAsia="Times New Roman" w:hAnsi="Verdana" w:cs="Tahoma"/>
                <w:b/>
                <w:bCs/>
                <w:sz w:val="20"/>
                <w:szCs w:val="20"/>
                <w:lang w:eastAsia="ar-SA"/>
              </w:rPr>
              <w:t>Niçin  Kenya</w:t>
            </w:r>
            <w:r w:rsidRPr="00B408D0">
              <w:rPr>
                <w:rFonts w:ascii="Verdana" w:eastAsia="Times New Roman" w:hAnsi="Verdana" w:cs="Tahoma"/>
                <w:b/>
                <w:bCs/>
                <w:sz w:val="20"/>
                <w:szCs w:val="20"/>
                <w:lang w:eastAsia="ar-SA"/>
              </w:rPr>
              <w:t>.?</w:t>
            </w:r>
            <w:r>
              <w:rPr>
                <w:rFonts w:ascii="Verdana" w:eastAsia="Times New Roman" w:hAnsi="Verdana" w:cs="Tahoma"/>
                <w:b/>
                <w:bCs/>
                <w:sz w:val="20"/>
                <w:szCs w:val="20"/>
                <w:lang w:eastAsia="ar-SA"/>
              </w:rPr>
              <w:t xml:space="preserve"> </w:t>
            </w:r>
            <w:r w:rsidRPr="00B408D0">
              <w:rPr>
                <w:rFonts w:ascii="Verdana" w:eastAsia="Arial Unicode MS" w:hAnsi="Verdana" w:cs="Tahoma"/>
                <w:b/>
                <w:sz w:val="20"/>
                <w:szCs w:val="20"/>
                <w:lang w:eastAsia="ar-SA"/>
              </w:rPr>
              <w:t>:</w:t>
            </w:r>
          </w:p>
        </w:tc>
        <w:tc>
          <w:tcPr>
            <w:tcW w:w="8363" w:type="dxa"/>
            <w:vAlign w:val="center"/>
          </w:tcPr>
          <w:p w:rsidR="00591A86" w:rsidRPr="00B408D0" w:rsidRDefault="00591A86" w:rsidP="00591A86">
            <w:pPr>
              <w:suppressAutoHyphens/>
              <w:snapToGrid w:val="0"/>
              <w:spacing w:after="0" w:line="240" w:lineRule="auto"/>
              <w:jc w:val="both"/>
              <w:rPr>
                <w:rFonts w:ascii="Verdana" w:eastAsia="Arial Unicode MS" w:hAnsi="Verdana" w:cs="Tahoma"/>
                <w:b/>
                <w:sz w:val="20"/>
                <w:szCs w:val="20"/>
                <w:lang w:eastAsia="ar-SA"/>
              </w:rPr>
            </w:pPr>
            <w:r w:rsidRPr="00B408D0">
              <w:rPr>
                <w:rFonts w:ascii="Verdana" w:eastAsia="Arial Unicode MS" w:hAnsi="Verdana" w:cs="Tahoma"/>
                <w:b/>
                <w:sz w:val="20"/>
                <w:szCs w:val="20"/>
                <w:lang w:eastAsia="ar-SA"/>
              </w:rPr>
              <w:t>TANZANYA   ;</w:t>
            </w:r>
            <w:r w:rsidRPr="00B408D0">
              <w:rPr>
                <w:rFonts w:ascii="Verdana" w:eastAsia="Arial Unicode MS" w:hAnsi="Verdana" w:cs="Tahoma"/>
                <w:sz w:val="20"/>
                <w:szCs w:val="20"/>
                <w:lang w:eastAsia="ar-SA"/>
              </w:rPr>
              <w:t xml:space="preserve">   Sahra altı Afrika'nın en büyük 5. ekonomisi olan Tanzanya'nın otelcilik, mobilya ve otomotiv yan sanayi ile turizm alanlarında ciddi bir potansiyel </w:t>
            </w:r>
            <w:proofErr w:type="spellStart"/>
            <w:r w:rsidRPr="00B408D0">
              <w:rPr>
                <w:rFonts w:ascii="Verdana" w:eastAsia="Arial Unicode MS" w:hAnsi="Verdana" w:cs="Tahoma"/>
                <w:sz w:val="20"/>
                <w:szCs w:val="20"/>
                <w:lang w:eastAsia="ar-SA"/>
              </w:rPr>
              <w:t>barındırmaktadir.Tanzanya</w:t>
            </w:r>
            <w:proofErr w:type="spellEnd"/>
            <w:r w:rsidRPr="00B408D0">
              <w:rPr>
                <w:rFonts w:ascii="Verdana" w:eastAsia="Arial Unicode MS" w:hAnsi="Verdana" w:cs="Tahoma"/>
                <w:sz w:val="20"/>
                <w:szCs w:val="20"/>
                <w:lang w:eastAsia="ar-SA"/>
              </w:rPr>
              <w:t xml:space="preserve"> 883749 km2 </w:t>
            </w:r>
            <w:proofErr w:type="spellStart"/>
            <w:r w:rsidRPr="00B408D0">
              <w:rPr>
                <w:rFonts w:ascii="Verdana" w:eastAsia="Arial Unicode MS" w:hAnsi="Verdana" w:cs="Tahoma"/>
                <w:sz w:val="20"/>
                <w:szCs w:val="20"/>
                <w:lang w:eastAsia="ar-SA"/>
              </w:rPr>
              <w:t>yuzolcumu</w:t>
            </w:r>
            <w:proofErr w:type="spellEnd"/>
            <w:r w:rsidRPr="00B408D0">
              <w:rPr>
                <w:rFonts w:ascii="Verdana" w:eastAsia="Arial Unicode MS" w:hAnsi="Verdana" w:cs="Tahoma"/>
                <w:sz w:val="20"/>
                <w:szCs w:val="20"/>
                <w:lang w:eastAsia="ar-SA"/>
              </w:rPr>
              <w:t xml:space="preserve"> ve 40 milyona ulasan </w:t>
            </w:r>
            <w:proofErr w:type="spellStart"/>
            <w:r w:rsidRPr="00B408D0">
              <w:rPr>
                <w:rFonts w:ascii="Verdana" w:eastAsia="Arial Unicode MS" w:hAnsi="Verdana" w:cs="Tahoma"/>
                <w:sz w:val="20"/>
                <w:szCs w:val="20"/>
                <w:lang w:eastAsia="ar-SA"/>
              </w:rPr>
              <w:t>nufusu</w:t>
            </w:r>
            <w:proofErr w:type="spellEnd"/>
            <w:r w:rsidRPr="00B408D0">
              <w:rPr>
                <w:rFonts w:ascii="Verdana" w:eastAsia="Arial Unicode MS" w:hAnsi="Verdana" w:cs="Tahoma"/>
                <w:sz w:val="20"/>
                <w:szCs w:val="20"/>
                <w:lang w:eastAsia="ar-SA"/>
              </w:rPr>
              <w:t xml:space="preserve"> ile </w:t>
            </w:r>
            <w:proofErr w:type="spellStart"/>
            <w:r w:rsidRPr="00B408D0">
              <w:rPr>
                <w:rFonts w:ascii="Verdana" w:eastAsia="Arial Unicode MS" w:hAnsi="Verdana" w:cs="Tahoma"/>
                <w:sz w:val="20"/>
                <w:szCs w:val="20"/>
                <w:lang w:eastAsia="ar-SA"/>
              </w:rPr>
              <w:t>Dogu</w:t>
            </w:r>
            <w:proofErr w:type="spellEnd"/>
            <w:r w:rsidRPr="00B408D0">
              <w:rPr>
                <w:rFonts w:ascii="Verdana" w:eastAsia="Arial Unicode MS" w:hAnsi="Verdana" w:cs="Tahoma"/>
                <w:sz w:val="20"/>
                <w:szCs w:val="20"/>
                <w:lang w:eastAsia="ar-SA"/>
              </w:rPr>
              <w:t xml:space="preserve"> Afrika </w:t>
            </w:r>
            <w:proofErr w:type="spellStart"/>
            <w:r w:rsidRPr="00B408D0">
              <w:rPr>
                <w:rFonts w:ascii="Verdana" w:eastAsia="Arial Unicode MS" w:hAnsi="Verdana" w:cs="Tahoma"/>
                <w:sz w:val="20"/>
                <w:szCs w:val="20"/>
                <w:lang w:eastAsia="ar-SA"/>
              </w:rPr>
              <w:t>bolgesinin</w:t>
            </w:r>
            <w:proofErr w:type="spellEnd"/>
            <w:r w:rsidRPr="00B408D0">
              <w:rPr>
                <w:rFonts w:ascii="Verdana" w:eastAsia="Arial Unicode MS" w:hAnsi="Verdana" w:cs="Tahoma"/>
                <w:sz w:val="20"/>
                <w:szCs w:val="20"/>
                <w:lang w:eastAsia="ar-SA"/>
              </w:rPr>
              <w:t xml:space="preserve"> en </w:t>
            </w:r>
            <w:proofErr w:type="spellStart"/>
            <w:r w:rsidRPr="00B408D0">
              <w:rPr>
                <w:rFonts w:ascii="Verdana" w:eastAsia="Arial Unicode MS" w:hAnsi="Verdana" w:cs="Tahoma"/>
                <w:sz w:val="20"/>
                <w:szCs w:val="20"/>
                <w:lang w:eastAsia="ar-SA"/>
              </w:rPr>
              <w:t>buyuk</w:t>
            </w:r>
            <w:proofErr w:type="spellEnd"/>
            <w:r w:rsidRPr="00B408D0">
              <w:rPr>
                <w:rFonts w:ascii="Verdana" w:eastAsia="Arial Unicode MS" w:hAnsi="Verdana" w:cs="Tahoma"/>
                <w:sz w:val="20"/>
                <w:szCs w:val="20"/>
                <w:lang w:eastAsia="ar-SA"/>
              </w:rPr>
              <w:t xml:space="preserve"> </w:t>
            </w:r>
            <w:proofErr w:type="spellStart"/>
            <w:r w:rsidRPr="00B408D0">
              <w:rPr>
                <w:rFonts w:ascii="Verdana" w:eastAsia="Arial Unicode MS" w:hAnsi="Verdana" w:cs="Tahoma"/>
                <w:sz w:val="20"/>
                <w:szCs w:val="20"/>
                <w:lang w:eastAsia="ar-SA"/>
              </w:rPr>
              <w:t>ulkesidir.Brundi</w:t>
            </w:r>
            <w:proofErr w:type="spellEnd"/>
            <w:r w:rsidRPr="00B408D0">
              <w:rPr>
                <w:rFonts w:ascii="Verdana" w:eastAsia="Arial Unicode MS" w:hAnsi="Verdana" w:cs="Tahoma"/>
                <w:sz w:val="20"/>
                <w:szCs w:val="20"/>
                <w:lang w:eastAsia="ar-SA"/>
              </w:rPr>
              <w:t xml:space="preserve">, Kenya, Malavi, Mozambik, Ruanda, Uganda ve </w:t>
            </w:r>
            <w:proofErr w:type="spellStart"/>
            <w:r w:rsidRPr="00B408D0">
              <w:rPr>
                <w:rFonts w:ascii="Verdana" w:eastAsia="Arial Unicode MS" w:hAnsi="Verdana" w:cs="Tahoma"/>
                <w:sz w:val="20"/>
                <w:szCs w:val="20"/>
                <w:lang w:eastAsia="ar-SA"/>
              </w:rPr>
              <w:t>Zambia</w:t>
            </w:r>
            <w:proofErr w:type="spellEnd"/>
            <w:r w:rsidRPr="00B408D0">
              <w:rPr>
                <w:rFonts w:ascii="Verdana" w:eastAsia="Arial Unicode MS" w:hAnsi="Verdana" w:cs="Tahoma"/>
                <w:sz w:val="20"/>
                <w:szCs w:val="20"/>
                <w:lang w:eastAsia="ar-SA"/>
              </w:rPr>
              <w:t xml:space="preserve"> ile komsu olup, </w:t>
            </w:r>
            <w:proofErr w:type="spellStart"/>
            <w:r w:rsidRPr="00B408D0">
              <w:rPr>
                <w:rFonts w:ascii="Verdana" w:eastAsia="Arial Unicode MS" w:hAnsi="Verdana" w:cs="Tahoma"/>
                <w:sz w:val="20"/>
                <w:szCs w:val="20"/>
                <w:lang w:eastAsia="ar-SA"/>
              </w:rPr>
              <w:t>Hind</w:t>
            </w:r>
            <w:proofErr w:type="spellEnd"/>
            <w:r w:rsidRPr="00B408D0">
              <w:rPr>
                <w:rFonts w:ascii="Verdana" w:eastAsia="Arial Unicode MS" w:hAnsi="Verdana" w:cs="Tahoma"/>
                <w:sz w:val="20"/>
                <w:szCs w:val="20"/>
                <w:lang w:eastAsia="ar-SA"/>
              </w:rPr>
              <w:t xml:space="preserve"> Okyanusu </w:t>
            </w:r>
            <w:proofErr w:type="spellStart"/>
            <w:r w:rsidRPr="00B408D0">
              <w:rPr>
                <w:rFonts w:ascii="Verdana" w:eastAsia="Arial Unicode MS" w:hAnsi="Verdana" w:cs="Tahoma"/>
                <w:sz w:val="20"/>
                <w:szCs w:val="20"/>
                <w:lang w:eastAsia="ar-SA"/>
              </w:rPr>
              <w:t>kiyisina</w:t>
            </w:r>
            <w:proofErr w:type="spellEnd"/>
            <w:r w:rsidRPr="00B408D0">
              <w:rPr>
                <w:rFonts w:ascii="Verdana" w:eastAsia="Arial Unicode MS" w:hAnsi="Verdana" w:cs="Tahoma"/>
                <w:sz w:val="20"/>
                <w:szCs w:val="20"/>
                <w:lang w:eastAsia="ar-SA"/>
              </w:rPr>
              <w:t xml:space="preserve"> </w:t>
            </w:r>
            <w:proofErr w:type="spellStart"/>
            <w:r w:rsidRPr="00B408D0">
              <w:rPr>
                <w:rFonts w:ascii="Verdana" w:eastAsia="Arial Unicode MS" w:hAnsi="Verdana" w:cs="Tahoma"/>
                <w:sz w:val="20"/>
                <w:szCs w:val="20"/>
                <w:lang w:eastAsia="ar-SA"/>
              </w:rPr>
              <w:t>uzunlugu</w:t>
            </w:r>
            <w:proofErr w:type="spellEnd"/>
            <w:r w:rsidRPr="00B408D0">
              <w:rPr>
                <w:rFonts w:ascii="Verdana" w:eastAsia="Arial Unicode MS" w:hAnsi="Verdana" w:cs="Tahoma"/>
                <w:sz w:val="20"/>
                <w:szCs w:val="20"/>
                <w:lang w:eastAsia="ar-SA"/>
              </w:rPr>
              <w:t xml:space="preserve"> 1424 km’ </w:t>
            </w:r>
            <w:proofErr w:type="spellStart"/>
            <w:r w:rsidRPr="00B408D0">
              <w:rPr>
                <w:rFonts w:ascii="Verdana" w:eastAsia="Arial Unicode MS" w:hAnsi="Verdana" w:cs="Tahoma"/>
                <w:sz w:val="20"/>
                <w:szCs w:val="20"/>
                <w:lang w:eastAsia="ar-SA"/>
              </w:rPr>
              <w:t>yi</w:t>
            </w:r>
            <w:proofErr w:type="spellEnd"/>
            <w:r w:rsidRPr="00B408D0">
              <w:rPr>
                <w:rFonts w:ascii="Verdana" w:eastAsia="Arial Unicode MS" w:hAnsi="Verdana" w:cs="Tahoma"/>
                <w:sz w:val="20"/>
                <w:szCs w:val="20"/>
                <w:lang w:eastAsia="ar-SA"/>
              </w:rPr>
              <w:t xml:space="preserve"> </w:t>
            </w:r>
            <w:proofErr w:type="spellStart"/>
            <w:r w:rsidRPr="00B408D0">
              <w:rPr>
                <w:rFonts w:ascii="Verdana" w:eastAsia="Arial Unicode MS" w:hAnsi="Verdana" w:cs="Tahoma"/>
                <w:sz w:val="20"/>
                <w:szCs w:val="20"/>
                <w:lang w:eastAsia="ar-SA"/>
              </w:rPr>
              <w:t>bukmaktadir.Jeo</w:t>
            </w:r>
            <w:proofErr w:type="spellEnd"/>
            <w:r w:rsidRPr="00B408D0">
              <w:rPr>
                <w:rFonts w:ascii="Verdana" w:eastAsia="Arial Unicode MS" w:hAnsi="Verdana" w:cs="Tahoma"/>
                <w:sz w:val="20"/>
                <w:szCs w:val="20"/>
                <w:lang w:eastAsia="ar-SA"/>
              </w:rPr>
              <w:t xml:space="preserve"> stratejik konumu itibariyle </w:t>
            </w:r>
            <w:proofErr w:type="spellStart"/>
            <w:r w:rsidRPr="00B408D0">
              <w:rPr>
                <w:rFonts w:ascii="Verdana" w:eastAsia="Arial Unicode MS" w:hAnsi="Verdana" w:cs="Tahoma"/>
                <w:sz w:val="20"/>
                <w:szCs w:val="20"/>
                <w:lang w:eastAsia="ar-SA"/>
              </w:rPr>
              <w:t>cok</w:t>
            </w:r>
            <w:proofErr w:type="spellEnd"/>
            <w:r w:rsidRPr="00B408D0">
              <w:rPr>
                <w:rFonts w:ascii="Verdana" w:eastAsia="Arial Unicode MS" w:hAnsi="Verdana" w:cs="Tahoma"/>
                <w:sz w:val="20"/>
                <w:szCs w:val="20"/>
                <w:lang w:eastAsia="ar-SA"/>
              </w:rPr>
              <w:t xml:space="preserve"> </w:t>
            </w:r>
            <w:proofErr w:type="spellStart"/>
            <w:r w:rsidRPr="00B408D0">
              <w:rPr>
                <w:rFonts w:ascii="Verdana" w:eastAsia="Arial Unicode MS" w:hAnsi="Verdana" w:cs="Tahoma"/>
                <w:sz w:val="20"/>
                <w:szCs w:val="20"/>
                <w:lang w:eastAsia="ar-SA"/>
              </w:rPr>
              <w:t>onemli</w:t>
            </w:r>
            <w:proofErr w:type="spellEnd"/>
            <w:r w:rsidRPr="00B408D0">
              <w:rPr>
                <w:rFonts w:ascii="Verdana" w:eastAsia="Arial Unicode MS" w:hAnsi="Verdana" w:cs="Tahoma"/>
                <w:sz w:val="20"/>
                <w:szCs w:val="20"/>
                <w:lang w:eastAsia="ar-SA"/>
              </w:rPr>
              <w:t xml:space="preserve"> bir </w:t>
            </w:r>
            <w:proofErr w:type="spellStart"/>
            <w:r w:rsidRPr="00B408D0">
              <w:rPr>
                <w:rFonts w:ascii="Verdana" w:eastAsia="Arial Unicode MS" w:hAnsi="Verdana" w:cs="Tahoma"/>
                <w:sz w:val="20"/>
                <w:szCs w:val="20"/>
                <w:lang w:eastAsia="ar-SA"/>
              </w:rPr>
              <w:t>ulke</w:t>
            </w:r>
            <w:proofErr w:type="spellEnd"/>
            <w:r w:rsidRPr="00B408D0">
              <w:rPr>
                <w:rFonts w:ascii="Verdana" w:eastAsia="Arial Unicode MS" w:hAnsi="Verdana" w:cs="Tahoma"/>
                <w:sz w:val="20"/>
                <w:szCs w:val="20"/>
                <w:lang w:eastAsia="ar-SA"/>
              </w:rPr>
              <w:t xml:space="preserve"> olup, bu konumu nedeniyle </w:t>
            </w:r>
            <w:proofErr w:type="spellStart"/>
            <w:r w:rsidRPr="00B408D0">
              <w:rPr>
                <w:rFonts w:ascii="Verdana" w:eastAsia="Arial Unicode MS" w:hAnsi="Verdana" w:cs="Tahoma"/>
                <w:sz w:val="20"/>
                <w:szCs w:val="20"/>
                <w:lang w:eastAsia="ar-SA"/>
              </w:rPr>
              <w:t>yatirimciler</w:t>
            </w:r>
            <w:proofErr w:type="spellEnd"/>
            <w:r w:rsidRPr="00B408D0">
              <w:rPr>
                <w:rFonts w:ascii="Verdana" w:eastAsia="Arial Unicode MS" w:hAnsi="Verdana" w:cs="Tahoma"/>
                <w:sz w:val="20"/>
                <w:szCs w:val="20"/>
                <w:lang w:eastAsia="ar-SA"/>
              </w:rPr>
              <w:t xml:space="preserve"> </w:t>
            </w:r>
            <w:proofErr w:type="spellStart"/>
            <w:r w:rsidRPr="00B408D0">
              <w:rPr>
                <w:rFonts w:ascii="Verdana" w:eastAsia="Arial Unicode MS" w:hAnsi="Verdana" w:cs="Tahoma"/>
                <w:sz w:val="20"/>
                <w:szCs w:val="20"/>
                <w:lang w:eastAsia="ar-SA"/>
              </w:rPr>
              <w:t>icin</w:t>
            </w:r>
            <w:proofErr w:type="spellEnd"/>
            <w:r w:rsidRPr="00B408D0">
              <w:rPr>
                <w:rFonts w:ascii="Verdana" w:eastAsia="Arial Unicode MS" w:hAnsi="Verdana" w:cs="Tahoma"/>
                <w:sz w:val="20"/>
                <w:szCs w:val="20"/>
                <w:lang w:eastAsia="ar-SA"/>
              </w:rPr>
              <w:t xml:space="preserve"> </w:t>
            </w:r>
            <w:proofErr w:type="spellStart"/>
            <w:r w:rsidRPr="00B408D0">
              <w:rPr>
                <w:rFonts w:ascii="Verdana" w:eastAsia="Arial Unicode MS" w:hAnsi="Verdana" w:cs="Tahoma"/>
                <w:sz w:val="20"/>
                <w:szCs w:val="20"/>
                <w:lang w:eastAsia="ar-SA"/>
              </w:rPr>
              <w:t>dogal</w:t>
            </w:r>
            <w:proofErr w:type="spellEnd"/>
            <w:r w:rsidRPr="00B408D0">
              <w:rPr>
                <w:rFonts w:ascii="Verdana" w:eastAsia="Arial Unicode MS" w:hAnsi="Verdana" w:cs="Tahoma"/>
                <w:sz w:val="20"/>
                <w:szCs w:val="20"/>
                <w:lang w:eastAsia="ar-SA"/>
              </w:rPr>
              <w:t xml:space="preserve"> bir cazibe merkezidir. Her ne kadar madencilikte gelişmemiş olsa da Tanzanya, Güney Afrika ve Gana'nın ardından Afrika'nın altın madenciliğinde en gelişmiş üçüncü ülkesidir. Ülke ayrıca </w:t>
            </w:r>
            <w:proofErr w:type="spellStart"/>
            <w:r w:rsidRPr="00B408D0">
              <w:rPr>
                <w:rFonts w:ascii="Verdana" w:eastAsia="Arial Unicode MS" w:hAnsi="Verdana" w:cs="Tahoma"/>
                <w:sz w:val="20"/>
                <w:szCs w:val="20"/>
                <w:lang w:eastAsia="ar-SA"/>
              </w:rPr>
              <w:t>Tanzanit</w:t>
            </w:r>
            <w:proofErr w:type="spellEnd"/>
            <w:r w:rsidRPr="00B408D0">
              <w:rPr>
                <w:rFonts w:ascii="Verdana" w:eastAsia="Arial Unicode MS" w:hAnsi="Verdana" w:cs="Tahoma"/>
                <w:sz w:val="20"/>
                <w:szCs w:val="20"/>
                <w:lang w:eastAsia="ar-SA"/>
              </w:rPr>
              <w:t xml:space="preserve"> adlı değerli taşlarıyla da ünlüdür. 2009 yılında Tanzanya ile ticaret hacmimiz 66,3 milyon ABD Doları, 2010 yılının Ocak-Ekim döneminde ise 62 milyon ABD Doları olarak </w:t>
            </w:r>
            <w:proofErr w:type="spellStart"/>
            <w:r w:rsidRPr="00B408D0">
              <w:rPr>
                <w:rFonts w:ascii="Verdana" w:eastAsia="Arial Unicode MS" w:hAnsi="Verdana" w:cs="Tahoma"/>
                <w:sz w:val="20"/>
                <w:szCs w:val="20"/>
                <w:lang w:eastAsia="ar-SA"/>
              </w:rPr>
              <w:t>gerçekleşmiştir.Türkiye</w:t>
            </w:r>
            <w:proofErr w:type="spellEnd"/>
            <w:r w:rsidRPr="00B408D0">
              <w:rPr>
                <w:rFonts w:ascii="Verdana" w:eastAsia="Arial Unicode MS" w:hAnsi="Verdana" w:cs="Tahoma"/>
                <w:sz w:val="20"/>
                <w:szCs w:val="20"/>
                <w:lang w:eastAsia="ar-SA"/>
              </w:rPr>
              <w:t xml:space="preserve"> ile Tanzanya arasındaki ticari ilişkiler incelendiğinde, Tanzanya’ya hemen her türlü ürün ithal edildiğinden, ihracatımız bakımından potansiyel pazar teşkil ettiği görülmekte olup, Türk ürünleri kalitesi ve uygun fiyatıyla Tanzanya’da pazar avantajına sahiptir.</w:t>
            </w:r>
          </w:p>
        </w:tc>
      </w:tr>
      <w:tr w:rsidR="00591A86" w:rsidRPr="00B408D0" w:rsidTr="00215094">
        <w:trPr>
          <w:trHeight w:val="465"/>
        </w:trPr>
        <w:tc>
          <w:tcPr>
            <w:tcW w:w="2455" w:type="dxa"/>
            <w:shd w:val="clear" w:color="auto" w:fill="F2F2F2"/>
            <w:vAlign w:val="center"/>
          </w:tcPr>
          <w:p w:rsidR="00591A86" w:rsidRPr="00B408D0" w:rsidRDefault="00591A86" w:rsidP="00591A86">
            <w:pPr>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Proje Sorumlusu :</w:t>
            </w:r>
          </w:p>
        </w:tc>
        <w:tc>
          <w:tcPr>
            <w:tcW w:w="8363" w:type="dxa"/>
            <w:vAlign w:val="center"/>
          </w:tcPr>
          <w:p w:rsidR="00591A86" w:rsidRPr="00B408D0" w:rsidRDefault="00591A86" w:rsidP="00591A86">
            <w:pPr>
              <w:suppressAutoHyphens/>
              <w:snapToGrid w:val="0"/>
              <w:spacing w:after="0" w:line="240" w:lineRule="auto"/>
              <w:rPr>
                <w:rFonts w:ascii="Verdana" w:eastAsia="Arial Unicode MS" w:hAnsi="Verdana" w:cs="Tahoma"/>
                <w:b/>
                <w:sz w:val="20"/>
                <w:szCs w:val="20"/>
                <w:lang w:eastAsia="ar-SA"/>
              </w:rPr>
            </w:pPr>
            <w:r w:rsidRPr="00B408D0">
              <w:rPr>
                <w:rFonts w:ascii="Verdana" w:eastAsia="Arial Unicode MS" w:hAnsi="Verdana" w:cs="Tahoma"/>
                <w:b/>
                <w:sz w:val="20"/>
                <w:szCs w:val="20"/>
                <w:lang w:eastAsia="ar-SA"/>
              </w:rPr>
              <w:t xml:space="preserve">                               </w:t>
            </w:r>
            <w:r>
              <w:rPr>
                <w:rFonts w:ascii="Verdana" w:eastAsia="Arial Unicode MS" w:hAnsi="Verdana" w:cs="Tahoma"/>
                <w:b/>
                <w:sz w:val="20"/>
                <w:szCs w:val="20"/>
                <w:lang w:eastAsia="ar-SA"/>
              </w:rPr>
              <w:t xml:space="preserve">TEL  :  + ( 212 ) </w:t>
            </w:r>
            <w:r w:rsidRPr="00B408D0">
              <w:rPr>
                <w:rFonts w:ascii="Verdana" w:eastAsia="Arial Unicode MS" w:hAnsi="Verdana" w:cs="Tahoma"/>
                <w:b/>
                <w:sz w:val="20"/>
                <w:szCs w:val="20"/>
                <w:lang w:eastAsia="ar-SA"/>
              </w:rPr>
              <w:t>232 17 47</w:t>
            </w:r>
            <w:r>
              <w:rPr>
                <w:rFonts w:ascii="Verdana" w:eastAsia="Arial Unicode MS" w:hAnsi="Verdana" w:cs="Tahoma"/>
                <w:b/>
                <w:sz w:val="20"/>
                <w:szCs w:val="20"/>
                <w:lang w:eastAsia="ar-SA"/>
              </w:rPr>
              <w:t xml:space="preserve"> </w:t>
            </w:r>
            <w:proofErr w:type="spellStart"/>
            <w:r>
              <w:rPr>
                <w:rFonts w:ascii="Verdana" w:eastAsia="Arial Unicode MS" w:hAnsi="Verdana" w:cs="Tahoma"/>
                <w:b/>
                <w:sz w:val="20"/>
                <w:szCs w:val="20"/>
                <w:lang w:eastAsia="ar-SA"/>
              </w:rPr>
              <w:t>Pbx</w:t>
            </w:r>
            <w:proofErr w:type="spellEnd"/>
          </w:p>
        </w:tc>
      </w:tr>
    </w:tbl>
    <w:p w:rsidR="00100917" w:rsidRDefault="00171EB2" w:rsidP="002263CF">
      <w:r w:rsidRPr="00215094">
        <w:rPr>
          <w:noProof/>
          <w:lang w:eastAsia="tr-TR"/>
        </w:rPr>
        <w:drawing>
          <wp:anchor distT="0" distB="0" distL="114300" distR="114300" simplePos="0" relativeHeight="251665408" behindDoc="0" locked="0" layoutInCell="1" allowOverlap="1" wp14:anchorId="119DBBA7" wp14:editId="6B34B14F">
            <wp:simplePos x="0" y="0"/>
            <wp:positionH relativeFrom="column">
              <wp:posOffset>2974564</wp:posOffset>
            </wp:positionH>
            <wp:positionV relativeFrom="paragraph">
              <wp:posOffset>4858460</wp:posOffset>
            </wp:positionV>
            <wp:extent cx="3347720" cy="3159760"/>
            <wp:effectExtent l="0" t="0" r="5080" b="2540"/>
            <wp:wrapNone/>
            <wp:docPr id="563" name="Resim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7720" cy="3159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094">
        <w:rPr>
          <w:noProof/>
          <w:lang w:eastAsia="tr-TR"/>
        </w:rPr>
        <w:drawing>
          <wp:anchor distT="0" distB="0" distL="114300" distR="114300" simplePos="0" relativeHeight="251666432" behindDoc="0" locked="0" layoutInCell="1" allowOverlap="1" wp14:anchorId="42A3C215" wp14:editId="1F59774C">
            <wp:simplePos x="0" y="0"/>
            <wp:positionH relativeFrom="column">
              <wp:posOffset>-521746</wp:posOffset>
            </wp:positionH>
            <wp:positionV relativeFrom="paragraph">
              <wp:posOffset>4871795</wp:posOffset>
            </wp:positionV>
            <wp:extent cx="3385820" cy="3133090"/>
            <wp:effectExtent l="0" t="0" r="5080" b="0"/>
            <wp:wrapNone/>
            <wp:docPr id="564" name="Resim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5820" cy="313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094" w:rsidRPr="00215094">
        <w:rPr>
          <w:noProof/>
          <w:lang w:eastAsia="tr-TR"/>
        </w:rPr>
        <w:drawing>
          <wp:anchor distT="0" distB="0" distL="114300" distR="114300" simplePos="0" relativeHeight="251663360" behindDoc="0" locked="0" layoutInCell="1" allowOverlap="1" wp14:anchorId="1B524363" wp14:editId="3DEFED8E">
            <wp:simplePos x="0" y="0"/>
            <wp:positionH relativeFrom="column">
              <wp:posOffset>-534035</wp:posOffset>
            </wp:positionH>
            <wp:positionV relativeFrom="paragraph">
              <wp:posOffset>4961255</wp:posOffset>
            </wp:positionV>
            <wp:extent cx="3385820" cy="3133090"/>
            <wp:effectExtent l="0" t="0" r="508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5820" cy="313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094" w:rsidRPr="00215094">
        <w:rPr>
          <w:noProof/>
          <w:lang w:eastAsia="tr-TR"/>
        </w:rPr>
        <w:drawing>
          <wp:anchor distT="0" distB="0" distL="114300" distR="114300" simplePos="0" relativeHeight="251662336" behindDoc="0" locked="0" layoutInCell="1" allowOverlap="1" wp14:anchorId="42B8EBF3" wp14:editId="4B408F69">
            <wp:simplePos x="0" y="0"/>
            <wp:positionH relativeFrom="column">
              <wp:posOffset>2962275</wp:posOffset>
            </wp:positionH>
            <wp:positionV relativeFrom="paragraph">
              <wp:posOffset>4947920</wp:posOffset>
            </wp:positionV>
            <wp:extent cx="3347720" cy="3159760"/>
            <wp:effectExtent l="0" t="0" r="5080" b="254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7720" cy="3159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364E" w:rsidRDefault="00E4369B" w:rsidP="002263CF">
      <w:r w:rsidRPr="00DA3329">
        <w:rPr>
          <w:noProof/>
          <w:lang w:eastAsia="tr-TR"/>
        </w:rPr>
        <w:drawing>
          <wp:anchor distT="0" distB="0" distL="114300" distR="114300" simplePos="0" relativeHeight="251660288" behindDoc="0" locked="0" layoutInCell="1" allowOverlap="1" wp14:anchorId="3A597E12" wp14:editId="16465035">
            <wp:simplePos x="0" y="0"/>
            <wp:positionH relativeFrom="column">
              <wp:posOffset>-538480</wp:posOffset>
            </wp:positionH>
            <wp:positionV relativeFrom="paragraph">
              <wp:posOffset>5172075</wp:posOffset>
            </wp:positionV>
            <wp:extent cx="3385820" cy="3133090"/>
            <wp:effectExtent l="0" t="0" r="508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5820" cy="313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3329">
        <w:rPr>
          <w:noProof/>
          <w:lang w:eastAsia="tr-TR"/>
        </w:rPr>
        <w:drawing>
          <wp:anchor distT="0" distB="0" distL="114300" distR="114300" simplePos="0" relativeHeight="251659264" behindDoc="0" locked="0" layoutInCell="1" allowOverlap="1" wp14:anchorId="224A8AB2" wp14:editId="20B7824B">
            <wp:simplePos x="0" y="0"/>
            <wp:positionH relativeFrom="column">
              <wp:posOffset>2957830</wp:posOffset>
            </wp:positionH>
            <wp:positionV relativeFrom="paragraph">
              <wp:posOffset>5158740</wp:posOffset>
            </wp:positionV>
            <wp:extent cx="3347720" cy="3159760"/>
            <wp:effectExtent l="0" t="0" r="5080" b="254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7720" cy="3159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0F3B" w:rsidRDefault="00EA0F3B" w:rsidP="002263CF"/>
    <w:p w:rsidR="00EA0F3B" w:rsidRPr="00EA0F3B" w:rsidRDefault="00EA0F3B" w:rsidP="00EA0F3B"/>
    <w:p w:rsidR="00EA0F3B" w:rsidRPr="00EA0F3B" w:rsidRDefault="00EA0F3B" w:rsidP="00EA0F3B"/>
    <w:p w:rsidR="00EA0F3B" w:rsidRPr="00EA0F3B" w:rsidRDefault="00EA0F3B" w:rsidP="00EA0F3B"/>
    <w:p w:rsidR="00EA0F3B" w:rsidRPr="00EA0F3B" w:rsidRDefault="00EA0F3B" w:rsidP="00EA0F3B"/>
    <w:p w:rsidR="00EA0F3B" w:rsidRPr="00EA0F3B" w:rsidRDefault="00EA0F3B" w:rsidP="00EA0F3B"/>
    <w:p w:rsidR="00EA0F3B" w:rsidRPr="00EA0F3B" w:rsidRDefault="00EA0F3B" w:rsidP="00EA0F3B"/>
    <w:p w:rsidR="00EA0F3B" w:rsidRPr="00EA0F3B" w:rsidRDefault="00EA0F3B" w:rsidP="00EA0F3B"/>
    <w:p w:rsidR="00EA0F3B" w:rsidRDefault="00EA0F3B" w:rsidP="00EA0F3B"/>
    <w:p w:rsidR="00E9364E" w:rsidRDefault="00EA0F3B" w:rsidP="00EA0F3B">
      <w:pPr>
        <w:tabs>
          <w:tab w:val="left" w:pos="3621"/>
        </w:tabs>
      </w:pPr>
      <w:r>
        <w:tab/>
      </w:r>
    </w:p>
    <w:p w:rsidR="00B64FD9" w:rsidRDefault="00B64FD9" w:rsidP="00EA0F3B">
      <w:pPr>
        <w:tabs>
          <w:tab w:val="left" w:pos="3621"/>
        </w:tabs>
      </w:pPr>
    </w:p>
    <w:p w:rsidR="00B64FD9" w:rsidRPr="00DF4512" w:rsidRDefault="00B64FD9" w:rsidP="00B64FD9">
      <w:pPr>
        <w:jc w:val="center"/>
        <w:rPr>
          <w:b/>
          <w:sz w:val="28"/>
          <w:szCs w:val="28"/>
          <w:u w:val="single"/>
        </w:rPr>
      </w:pPr>
      <w:r w:rsidRPr="00DF4512">
        <w:rPr>
          <w:b/>
          <w:sz w:val="28"/>
          <w:szCs w:val="28"/>
          <w:u w:val="single"/>
        </w:rPr>
        <w:lastRenderedPageBreak/>
        <w:t>BIR ONCEKI YIL KATILIMCI LISTESI</w:t>
      </w:r>
    </w:p>
    <w:tbl>
      <w:tblPr>
        <w:tblW w:w="5000" w:type="pct"/>
        <w:tblCellMar>
          <w:left w:w="0" w:type="dxa"/>
          <w:bottom w:w="150" w:type="dxa"/>
          <w:right w:w="0" w:type="dxa"/>
        </w:tblCellMar>
        <w:tblLook w:val="04A0" w:firstRow="1" w:lastRow="0" w:firstColumn="1" w:lastColumn="0" w:noHBand="0" w:noVBand="1"/>
      </w:tblPr>
      <w:tblGrid>
        <w:gridCol w:w="194"/>
        <w:gridCol w:w="6365"/>
        <w:gridCol w:w="2543"/>
      </w:tblGrid>
      <w:tr w:rsidR="00B64FD9" w:rsidRPr="00B64FD9" w:rsidTr="00B64FD9">
        <w:tc>
          <w:tcPr>
            <w:tcW w:w="0" w:type="auto"/>
            <w:tcBorders>
              <w:top w:val="nil"/>
              <w:left w:val="nil"/>
              <w:bottom w:val="nil"/>
              <w:right w:val="nil"/>
            </w:tcBorders>
            <w:tcMar>
              <w:top w:w="30" w:type="dxa"/>
              <w:left w:w="30" w:type="dxa"/>
              <w:bottom w:w="90" w:type="dxa"/>
              <w:right w:w="0" w:type="dxa"/>
            </w:tcMar>
            <w:hideMark/>
          </w:tcPr>
          <w:p w:rsidR="00B64FD9" w:rsidRPr="00B64FD9" w:rsidRDefault="00B64FD9" w:rsidP="00B64FD9">
            <w:pPr>
              <w:spacing w:after="0" w:line="240" w:lineRule="auto"/>
              <w:rPr>
                <w:rFonts w:ascii="inherit" w:eastAsia="Times New Roman" w:hAnsi="inherit" w:cs="Times New Roman"/>
                <w:b/>
                <w:bCs/>
                <w:color w:val="127CAF"/>
                <w:sz w:val="17"/>
                <w:szCs w:val="17"/>
                <w:lang w:eastAsia="tr-TR"/>
              </w:rPr>
            </w:pPr>
            <w:r w:rsidRPr="00B64FD9">
              <w:rPr>
                <w:rFonts w:ascii="inherit" w:eastAsia="Times New Roman" w:hAnsi="inherit" w:cs="Times New Roman"/>
                <w:b/>
                <w:bCs/>
                <w:color w:val="127CAF"/>
                <w:sz w:val="17"/>
                <w:szCs w:val="17"/>
                <w:lang w:eastAsia="tr-TR"/>
              </w:rPr>
              <w:t> </w:t>
            </w:r>
          </w:p>
        </w:tc>
        <w:tc>
          <w:tcPr>
            <w:tcW w:w="0" w:type="auto"/>
            <w:tcBorders>
              <w:top w:val="nil"/>
              <w:left w:val="nil"/>
              <w:bottom w:val="nil"/>
              <w:right w:val="nil"/>
            </w:tcBorders>
            <w:tcMar>
              <w:top w:w="30" w:type="dxa"/>
              <w:left w:w="30" w:type="dxa"/>
              <w:bottom w:w="90" w:type="dxa"/>
              <w:right w:w="0" w:type="dxa"/>
            </w:tcMar>
            <w:hideMark/>
          </w:tcPr>
          <w:p w:rsidR="00B64FD9" w:rsidRPr="00B64FD9" w:rsidRDefault="00B64FD9" w:rsidP="00B64FD9">
            <w:pPr>
              <w:spacing w:after="0" w:line="240" w:lineRule="auto"/>
              <w:rPr>
                <w:rFonts w:ascii="inherit" w:eastAsia="Times New Roman" w:hAnsi="inherit" w:cs="Times New Roman"/>
                <w:b/>
                <w:bCs/>
                <w:color w:val="127CAF"/>
                <w:sz w:val="17"/>
                <w:szCs w:val="17"/>
                <w:lang w:eastAsia="tr-TR"/>
              </w:rPr>
            </w:pPr>
            <w:proofErr w:type="spellStart"/>
            <w:r w:rsidRPr="00B64FD9">
              <w:rPr>
                <w:rFonts w:ascii="inherit" w:eastAsia="Times New Roman" w:hAnsi="inherit" w:cs="Times New Roman"/>
                <w:b/>
                <w:bCs/>
                <w:color w:val="127CAF"/>
                <w:sz w:val="17"/>
                <w:szCs w:val="17"/>
                <w:lang w:eastAsia="tr-TR"/>
              </w:rPr>
              <w:t>Company</w:t>
            </w:r>
            <w:proofErr w:type="spellEnd"/>
            <w:r w:rsidRPr="00B64FD9">
              <w:rPr>
                <w:rFonts w:ascii="inherit" w:eastAsia="Times New Roman" w:hAnsi="inherit" w:cs="Times New Roman"/>
                <w:b/>
                <w:bCs/>
                <w:color w:val="127CAF"/>
                <w:sz w:val="17"/>
                <w:szCs w:val="17"/>
                <w:lang w:eastAsia="tr-TR"/>
              </w:rPr>
              <w:t xml:space="preserve"> Name</w:t>
            </w:r>
          </w:p>
        </w:tc>
        <w:tc>
          <w:tcPr>
            <w:tcW w:w="1397" w:type="pct"/>
            <w:tcBorders>
              <w:top w:val="nil"/>
              <w:left w:val="nil"/>
              <w:bottom w:val="nil"/>
              <w:right w:val="nil"/>
            </w:tcBorders>
            <w:tcMar>
              <w:top w:w="30" w:type="dxa"/>
              <w:left w:w="30" w:type="dxa"/>
              <w:bottom w:w="90" w:type="dxa"/>
              <w:right w:w="0" w:type="dxa"/>
            </w:tcMar>
            <w:hideMark/>
          </w:tcPr>
          <w:p w:rsidR="00B64FD9" w:rsidRPr="00B64FD9" w:rsidRDefault="00B64FD9" w:rsidP="00B64FD9">
            <w:pPr>
              <w:spacing w:after="0" w:line="240" w:lineRule="auto"/>
              <w:rPr>
                <w:rFonts w:ascii="inherit" w:eastAsia="Times New Roman" w:hAnsi="inherit" w:cs="Times New Roman"/>
                <w:b/>
                <w:bCs/>
                <w:color w:val="127CAF"/>
                <w:sz w:val="17"/>
                <w:szCs w:val="17"/>
                <w:lang w:eastAsia="tr-TR"/>
              </w:rPr>
            </w:pPr>
            <w:r w:rsidRPr="00B64FD9">
              <w:rPr>
                <w:rFonts w:ascii="inherit" w:eastAsia="Times New Roman" w:hAnsi="inherit" w:cs="Times New Roman"/>
                <w:b/>
                <w:bCs/>
                <w:color w:val="127CAF"/>
                <w:sz w:val="17"/>
                <w:szCs w:val="17"/>
                <w:lang w:eastAsia="tr-TR"/>
              </w:rPr>
              <w:t>Country</w:t>
            </w:r>
          </w:p>
        </w:tc>
      </w:tr>
      <w:tr w:rsidR="00B64FD9" w:rsidRPr="00B64FD9" w:rsidTr="00B64FD9">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6FF52733" wp14:editId="2AEDCD42">
                  <wp:extent cx="93980" cy="107315"/>
                  <wp:effectExtent l="0" t="0" r="1270" b="6985"/>
                  <wp:docPr id="5" name="Resim 5"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ADVENTA HEALTH SDN BHD</w:t>
            </w:r>
          </w:p>
        </w:tc>
        <w:tc>
          <w:tcPr>
            <w:tcW w:w="1397" w:type="pct"/>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MALAYSIA</w:t>
            </w:r>
          </w:p>
        </w:tc>
      </w:tr>
      <w:tr w:rsidR="00B64FD9" w:rsidRPr="00B64FD9" w:rsidTr="00B64FD9">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7FE82F05" wp14:editId="0960CF0D">
                  <wp:extent cx="93980" cy="107315"/>
                  <wp:effectExtent l="0" t="0" r="1270" b="6985"/>
                  <wp:docPr id="6" name="Resim 6"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ALTUNTOP ISI VE MAKINA SAN LTD. STI. </w:t>
            </w:r>
          </w:p>
        </w:tc>
        <w:tc>
          <w:tcPr>
            <w:tcW w:w="1397" w:type="pct"/>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color w:val="FF0000"/>
                <w:sz w:val="17"/>
                <w:szCs w:val="17"/>
                <w:lang w:eastAsia="tr-TR"/>
              </w:rPr>
              <w:t>TURKEY</w:t>
            </w:r>
          </w:p>
        </w:tc>
      </w:tr>
      <w:tr w:rsidR="00B64FD9" w:rsidRPr="00B64FD9" w:rsidTr="00B64FD9">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61F3DF7E" wp14:editId="63D1C055">
                  <wp:extent cx="93980" cy="107315"/>
                  <wp:effectExtent l="0" t="0" r="1270" b="6985"/>
                  <wp:docPr id="7" name="Resim 7"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BILFINGER LTM INDUSTRIES SAS </w:t>
            </w:r>
          </w:p>
        </w:tc>
        <w:tc>
          <w:tcPr>
            <w:tcW w:w="1397" w:type="pct"/>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FRANCE</w:t>
            </w:r>
          </w:p>
        </w:tc>
      </w:tr>
      <w:tr w:rsidR="00B64FD9" w:rsidRPr="00B64FD9" w:rsidTr="00B64FD9">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00CC7BBD" wp14:editId="3FB3A2A1">
                  <wp:extent cx="93980" cy="107315"/>
                  <wp:effectExtent l="0" t="0" r="1270" b="6985"/>
                  <wp:docPr id="8" name="Resim 8"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BILIM ILAC SAN. TIC. A.S.</w:t>
            </w:r>
          </w:p>
        </w:tc>
        <w:tc>
          <w:tcPr>
            <w:tcW w:w="1397" w:type="pct"/>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color w:val="FF0000"/>
                <w:sz w:val="17"/>
                <w:szCs w:val="17"/>
                <w:lang w:eastAsia="tr-TR"/>
              </w:rPr>
            </w:pPr>
            <w:r w:rsidRPr="00B64FD9">
              <w:rPr>
                <w:rFonts w:ascii="inherit" w:eastAsia="Times New Roman" w:hAnsi="inherit" w:cs="Times New Roman"/>
                <w:caps/>
                <w:color w:val="FF0000"/>
                <w:sz w:val="17"/>
                <w:szCs w:val="17"/>
                <w:lang w:eastAsia="tr-TR"/>
              </w:rPr>
              <w:t>TURKEY</w:t>
            </w:r>
          </w:p>
        </w:tc>
      </w:tr>
      <w:tr w:rsidR="00B64FD9" w:rsidRPr="00B64FD9" w:rsidTr="00B64FD9">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6972D154" wp14:editId="74D57CD2">
                  <wp:extent cx="93980" cy="107315"/>
                  <wp:effectExtent l="0" t="0" r="1270" b="6985"/>
                  <wp:docPr id="9" name="Resim 9"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BURAK SAGLIK ORTOPEDIK UR. SAN. VE TIC. LTD. STI.</w:t>
            </w:r>
          </w:p>
        </w:tc>
        <w:tc>
          <w:tcPr>
            <w:tcW w:w="1397" w:type="pct"/>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color w:val="FF0000"/>
                <w:sz w:val="17"/>
                <w:szCs w:val="17"/>
                <w:lang w:eastAsia="tr-TR"/>
              </w:rPr>
            </w:pPr>
            <w:r w:rsidRPr="00B64FD9">
              <w:rPr>
                <w:rFonts w:ascii="inherit" w:eastAsia="Times New Roman" w:hAnsi="inherit" w:cs="Times New Roman"/>
                <w:caps/>
                <w:color w:val="FF0000"/>
                <w:sz w:val="17"/>
                <w:szCs w:val="17"/>
                <w:lang w:eastAsia="tr-TR"/>
              </w:rPr>
              <w:t>TURKEY</w:t>
            </w:r>
          </w:p>
        </w:tc>
      </w:tr>
      <w:tr w:rsidR="00B64FD9" w:rsidRPr="00B64FD9" w:rsidTr="00B64FD9">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3D22876A" wp14:editId="70B1C28C">
                  <wp:extent cx="93980" cy="107315"/>
                  <wp:effectExtent l="0" t="0" r="1270" b="6985"/>
                  <wp:docPr id="10" name="Resim 10"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CEYLON BISCUITS LIMITED</w:t>
            </w:r>
          </w:p>
        </w:tc>
        <w:tc>
          <w:tcPr>
            <w:tcW w:w="1397" w:type="pct"/>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SRI LANKA</w:t>
            </w:r>
          </w:p>
        </w:tc>
      </w:tr>
      <w:tr w:rsidR="00B64FD9" w:rsidRPr="00B64FD9" w:rsidTr="00B64FD9">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6E817B47" wp14:editId="78634DE6">
                  <wp:extent cx="93980" cy="107315"/>
                  <wp:effectExtent l="0" t="0" r="1270" b="6985"/>
                  <wp:docPr id="11" name="Resim 11"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CHENGDU RICH SCIENCE INDUSTRY CO. LTD</w:t>
            </w:r>
          </w:p>
        </w:tc>
        <w:tc>
          <w:tcPr>
            <w:tcW w:w="1397" w:type="pct"/>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CHINA</w:t>
            </w:r>
          </w:p>
        </w:tc>
      </w:tr>
      <w:tr w:rsidR="00B64FD9" w:rsidRPr="00B64FD9" w:rsidTr="00B64FD9">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14B05B2E" wp14:editId="4CA6B978">
                  <wp:extent cx="93980" cy="107315"/>
                  <wp:effectExtent l="0" t="0" r="1270" b="6985"/>
                  <wp:docPr id="12" name="Resim 12"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EGYPTIAN COMPANY FOR PLASTIC INDUSTRY</w:t>
            </w:r>
          </w:p>
        </w:tc>
        <w:tc>
          <w:tcPr>
            <w:tcW w:w="1397" w:type="pct"/>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EGYPT</w:t>
            </w:r>
          </w:p>
        </w:tc>
      </w:tr>
      <w:tr w:rsidR="00B64FD9" w:rsidRPr="00B64FD9" w:rsidTr="00B64FD9">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33260E8E" wp14:editId="56092EE2">
                  <wp:extent cx="93980" cy="107315"/>
                  <wp:effectExtent l="0" t="0" r="1270" b="6985"/>
                  <wp:docPr id="14" name="Resim 14"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EKOLBAZ OZEL SAGLIK HIZMETLERI TIC. A.S.</w:t>
            </w:r>
          </w:p>
        </w:tc>
        <w:tc>
          <w:tcPr>
            <w:tcW w:w="1397" w:type="pct"/>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color w:val="FF0000"/>
                <w:sz w:val="17"/>
                <w:szCs w:val="17"/>
                <w:lang w:eastAsia="tr-TR"/>
              </w:rPr>
              <w:t>TURKEY</w:t>
            </w:r>
          </w:p>
        </w:tc>
      </w:tr>
      <w:tr w:rsidR="00B64FD9" w:rsidRPr="00B64FD9" w:rsidTr="00B64FD9">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39587103" wp14:editId="10F462EC">
                  <wp:extent cx="93980" cy="107315"/>
                  <wp:effectExtent l="0" t="0" r="1270" b="6985"/>
                  <wp:docPr id="15" name="Resim 15"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FAIRY DELIGHTS LTD.</w:t>
            </w:r>
          </w:p>
        </w:tc>
        <w:tc>
          <w:tcPr>
            <w:tcW w:w="1397" w:type="pct"/>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TANZANIA</w:t>
            </w:r>
          </w:p>
        </w:tc>
      </w:tr>
      <w:tr w:rsidR="00B64FD9" w:rsidRPr="00B64FD9" w:rsidTr="00B64FD9">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0A83C19E" wp14:editId="7BA7819E">
                  <wp:extent cx="93980" cy="107315"/>
                  <wp:effectExtent l="0" t="0" r="1270" b="6985"/>
                  <wp:docPr id="16" name="Resim 16"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FALCON PACK</w:t>
            </w:r>
          </w:p>
        </w:tc>
        <w:tc>
          <w:tcPr>
            <w:tcW w:w="1397" w:type="pct"/>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UAE</w:t>
            </w:r>
          </w:p>
        </w:tc>
      </w:tr>
      <w:tr w:rsidR="00B64FD9" w:rsidRPr="00B64FD9" w:rsidTr="00B64FD9">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64248594" wp14:editId="68257048">
                  <wp:extent cx="93980" cy="107315"/>
                  <wp:effectExtent l="0" t="0" r="1270" b="6985"/>
                  <wp:docPr id="17" name="Resim 17"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FALCON TECHNOLOGIES INTERNATIONAL L.L.C.</w:t>
            </w:r>
          </w:p>
        </w:tc>
        <w:tc>
          <w:tcPr>
            <w:tcW w:w="1397" w:type="pct"/>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UAE</w:t>
            </w:r>
          </w:p>
        </w:tc>
      </w:tr>
      <w:tr w:rsidR="00B64FD9" w:rsidRPr="00B64FD9" w:rsidTr="00B64FD9">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7F515B1C" wp14:editId="6F214305">
                  <wp:extent cx="93980" cy="107315"/>
                  <wp:effectExtent l="0" t="0" r="1270" b="6985"/>
                  <wp:docPr id="18" name="Resim 18"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GLOBE SOFT DRINKS LTD. BANGLADESH. </w:t>
            </w:r>
          </w:p>
        </w:tc>
        <w:tc>
          <w:tcPr>
            <w:tcW w:w="1397" w:type="pct"/>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BANGLADESH</w:t>
            </w:r>
          </w:p>
        </w:tc>
      </w:tr>
      <w:tr w:rsidR="00B64FD9" w:rsidRPr="00B64FD9" w:rsidTr="00B64FD9">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6A150EC6" wp14:editId="44E4BACA">
                  <wp:extent cx="93980" cy="107315"/>
                  <wp:effectExtent l="0" t="0" r="1270" b="6985"/>
                  <wp:docPr id="19" name="Resim 19"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GOENKA EXIM PRIVATE LIMITED</w:t>
            </w:r>
          </w:p>
        </w:tc>
        <w:tc>
          <w:tcPr>
            <w:tcW w:w="1397" w:type="pct"/>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INDIA</w:t>
            </w:r>
          </w:p>
        </w:tc>
      </w:tr>
      <w:tr w:rsidR="00B64FD9" w:rsidRPr="00B64FD9" w:rsidTr="00B64FD9">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15DEB0B3" wp14:editId="1B2D8A49">
                  <wp:extent cx="93980" cy="107315"/>
                  <wp:effectExtent l="0" t="0" r="1270" b="6985"/>
                  <wp:docPr id="20" name="Resim 20"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GOLD CROWN BEVERAGES (K) LTD.</w:t>
            </w:r>
          </w:p>
        </w:tc>
        <w:tc>
          <w:tcPr>
            <w:tcW w:w="1397" w:type="pct"/>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KENYA</w:t>
            </w:r>
          </w:p>
        </w:tc>
      </w:tr>
      <w:tr w:rsidR="00B64FD9" w:rsidRPr="00B64FD9" w:rsidTr="00B64FD9">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3D1EE265" wp14:editId="64E0084B">
                  <wp:extent cx="93980" cy="107315"/>
                  <wp:effectExtent l="0" t="0" r="1270" b="6985"/>
                  <wp:docPr id="21" name="Resim 21"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GUNKO ENDUSTRIYEL SISTEMLER SANAYI VE TICARET LTD. STI.</w:t>
            </w:r>
          </w:p>
        </w:tc>
        <w:tc>
          <w:tcPr>
            <w:tcW w:w="1397" w:type="pct"/>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color w:val="FF0000"/>
                <w:sz w:val="17"/>
                <w:szCs w:val="17"/>
                <w:lang w:eastAsia="tr-TR"/>
              </w:rPr>
              <w:t>TURKEY</w:t>
            </w:r>
          </w:p>
        </w:tc>
      </w:tr>
      <w:tr w:rsidR="00B64FD9" w:rsidRPr="00B64FD9" w:rsidTr="00B64FD9">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01AB09A7" wp14:editId="199E0E6F">
                  <wp:extent cx="93980" cy="107315"/>
                  <wp:effectExtent l="0" t="0" r="1270" b="6985"/>
                  <wp:docPr id="22" name="Resim 22"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HELLMANN POULTRY GMBH &amp; CO.</w:t>
            </w:r>
          </w:p>
        </w:tc>
        <w:tc>
          <w:tcPr>
            <w:tcW w:w="1397" w:type="pct"/>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GERMANY</w:t>
            </w:r>
          </w:p>
        </w:tc>
      </w:tr>
      <w:tr w:rsidR="00B64FD9" w:rsidRPr="00B64FD9" w:rsidTr="00B64FD9">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5F9C65BB" wp14:editId="0DF7AAA0">
                  <wp:extent cx="93980" cy="107315"/>
                  <wp:effectExtent l="0" t="0" r="1270" b="6985"/>
                  <wp:docPr id="23" name="Resim 23"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IGT TESTING SYSTEMS</w:t>
            </w:r>
          </w:p>
        </w:tc>
        <w:tc>
          <w:tcPr>
            <w:tcW w:w="1397" w:type="pct"/>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NETHERLANDS</w:t>
            </w:r>
          </w:p>
        </w:tc>
      </w:tr>
      <w:tr w:rsidR="00B64FD9" w:rsidRPr="00B64FD9" w:rsidTr="00B64FD9">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715980FB" wp14:editId="11B61A9E">
                  <wp:extent cx="93980" cy="107315"/>
                  <wp:effectExtent l="0" t="0" r="1270" b="6985"/>
                  <wp:docPr id="24" name="Resim 24"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IMMUNOLABS MEDICAL SUPPLIES </w:t>
            </w:r>
          </w:p>
        </w:tc>
        <w:tc>
          <w:tcPr>
            <w:tcW w:w="1397" w:type="pct"/>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TANZANIA</w:t>
            </w:r>
          </w:p>
        </w:tc>
      </w:tr>
      <w:tr w:rsidR="00B64FD9" w:rsidRPr="00B64FD9" w:rsidTr="00B64FD9">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1227D593" wp14:editId="1D392865">
                  <wp:extent cx="93980" cy="107315"/>
                  <wp:effectExtent l="0" t="0" r="1270" b="6985"/>
                  <wp:docPr id="25" name="Resim 25"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KAMAL WINERIES</w:t>
            </w:r>
          </w:p>
        </w:tc>
        <w:tc>
          <w:tcPr>
            <w:tcW w:w="1397" w:type="pct"/>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INDIA</w:t>
            </w:r>
          </w:p>
        </w:tc>
      </w:tr>
      <w:tr w:rsidR="00B64FD9" w:rsidRPr="00B64FD9" w:rsidTr="00B64FD9">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34CF62D0" wp14:editId="130EA147">
                  <wp:extent cx="93980" cy="107315"/>
                  <wp:effectExtent l="0" t="0" r="1270" b="6985"/>
                  <wp:docPr id="26" name="Resim 26"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KEMTEK IMAGING SYSTEMS</w:t>
            </w:r>
          </w:p>
        </w:tc>
        <w:tc>
          <w:tcPr>
            <w:tcW w:w="1397" w:type="pct"/>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SOUTH AFRICA</w:t>
            </w:r>
          </w:p>
        </w:tc>
      </w:tr>
      <w:tr w:rsidR="00B64FD9" w:rsidRPr="00B64FD9" w:rsidTr="00B64FD9">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334DE0DC" wp14:editId="4DB81703">
                  <wp:extent cx="93980" cy="107315"/>
                  <wp:effectExtent l="0" t="0" r="1270" b="6985"/>
                  <wp:docPr id="27" name="Resim 27"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LATINA'S FOOD SA</w:t>
            </w:r>
          </w:p>
        </w:tc>
        <w:tc>
          <w:tcPr>
            <w:tcW w:w="1397" w:type="pct"/>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SOUTH AFRICA / TANZANIA</w:t>
            </w:r>
          </w:p>
        </w:tc>
      </w:tr>
      <w:tr w:rsidR="00B64FD9" w:rsidRPr="00B64FD9" w:rsidTr="00B64FD9">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2A57A5AF" wp14:editId="7F7BEB02">
                  <wp:extent cx="93980" cy="107315"/>
                  <wp:effectExtent l="0" t="0" r="1270" b="6985"/>
                  <wp:docPr id="28" name="Resim 28"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MAGMAWELD</w:t>
            </w:r>
          </w:p>
        </w:tc>
        <w:tc>
          <w:tcPr>
            <w:tcW w:w="1397" w:type="pct"/>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color w:val="FF0000"/>
                <w:sz w:val="17"/>
                <w:szCs w:val="17"/>
                <w:lang w:eastAsia="tr-TR"/>
              </w:rPr>
              <w:t>TURKEY</w:t>
            </w:r>
          </w:p>
        </w:tc>
      </w:tr>
      <w:tr w:rsidR="00B64FD9" w:rsidRPr="00B64FD9" w:rsidTr="00B64FD9">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4FF3B405" wp14:editId="534E0D3D">
                  <wp:extent cx="93980" cy="107315"/>
                  <wp:effectExtent l="0" t="0" r="1270" b="6985"/>
                  <wp:docPr id="29" name="Resim 29"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MAHMOOD SAEED BEVERAGE INDUSTRY</w:t>
            </w:r>
          </w:p>
        </w:tc>
        <w:tc>
          <w:tcPr>
            <w:tcW w:w="1397" w:type="pct"/>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SAUDI ARABIA</w:t>
            </w:r>
          </w:p>
        </w:tc>
      </w:tr>
      <w:tr w:rsidR="00B64FD9" w:rsidRPr="00B64FD9" w:rsidTr="00B64FD9">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745ECCCD" wp14:editId="73E3C709">
                  <wp:extent cx="93980" cy="107315"/>
                  <wp:effectExtent l="0" t="0" r="1270" b="6985"/>
                  <wp:docPr id="30" name="Resim 30"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MALAYSIAN RUBBER EXPORT PROMOTION COUNCIL</w:t>
            </w:r>
          </w:p>
        </w:tc>
        <w:tc>
          <w:tcPr>
            <w:tcW w:w="1397" w:type="pct"/>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MALAYSIA</w:t>
            </w:r>
          </w:p>
        </w:tc>
      </w:tr>
      <w:tr w:rsidR="00B64FD9" w:rsidRPr="00B64FD9" w:rsidTr="00B64FD9">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04579A23" wp14:editId="2FC0D98D">
                  <wp:extent cx="93980" cy="107315"/>
                  <wp:effectExtent l="0" t="0" r="1270" b="6985"/>
                  <wp:docPr id="31" name="Resim 31"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MARSA YAG SANAYI VE TICARET A.S.</w:t>
            </w:r>
          </w:p>
        </w:tc>
        <w:tc>
          <w:tcPr>
            <w:tcW w:w="1397" w:type="pct"/>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color w:val="FF0000"/>
                <w:sz w:val="17"/>
                <w:szCs w:val="17"/>
                <w:lang w:eastAsia="tr-TR"/>
              </w:rPr>
              <w:t>TURKEY</w:t>
            </w:r>
          </w:p>
        </w:tc>
      </w:tr>
      <w:tr w:rsidR="00B64FD9" w:rsidRPr="00B64FD9" w:rsidTr="00B64FD9">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1466CFD7" wp14:editId="474027DF">
                  <wp:extent cx="93980" cy="107315"/>
                  <wp:effectExtent l="0" t="0" r="1270" b="6985"/>
                  <wp:docPr id="544" name="Resim 544"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METRACLARK PTY LTD.</w:t>
            </w:r>
          </w:p>
        </w:tc>
        <w:tc>
          <w:tcPr>
            <w:tcW w:w="1397" w:type="pct"/>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SOUTH AFRICA</w:t>
            </w:r>
          </w:p>
        </w:tc>
      </w:tr>
      <w:tr w:rsidR="00B64FD9" w:rsidRPr="00B64FD9" w:rsidTr="00B64FD9">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03467BC5" wp14:editId="4206DB4E">
                  <wp:extent cx="93980" cy="107315"/>
                  <wp:effectExtent l="0" t="0" r="1270" b="6985"/>
                  <wp:docPr id="545" name="Resim 545"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MODICO AFRICA</w:t>
            </w:r>
          </w:p>
        </w:tc>
        <w:tc>
          <w:tcPr>
            <w:tcW w:w="1397" w:type="pct"/>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SOUTH AFRICA</w:t>
            </w:r>
          </w:p>
        </w:tc>
      </w:tr>
      <w:tr w:rsidR="00B64FD9" w:rsidRPr="00B64FD9" w:rsidTr="00B64FD9">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1C1815A8" wp14:editId="6303A219">
                  <wp:extent cx="93980" cy="107315"/>
                  <wp:effectExtent l="0" t="0" r="1270" b="6985"/>
                  <wp:docPr id="546" name="Resim 546"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MTTS - MEDICAL TECHNOLOGY TRANSFER AND SERVICES LTD.</w:t>
            </w:r>
          </w:p>
        </w:tc>
        <w:tc>
          <w:tcPr>
            <w:tcW w:w="1397" w:type="pct"/>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VIETNAM</w:t>
            </w:r>
          </w:p>
        </w:tc>
      </w:tr>
      <w:tr w:rsidR="00B64FD9" w:rsidRPr="00B64FD9" w:rsidTr="00B64FD9">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1D6E91A5" wp14:editId="35D62462">
                  <wp:extent cx="93980" cy="107315"/>
                  <wp:effectExtent l="0" t="0" r="1270" b="6985"/>
                  <wp:docPr id="547" name="Resim 547"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MULTISAFE SDN BHD</w:t>
            </w:r>
          </w:p>
        </w:tc>
        <w:tc>
          <w:tcPr>
            <w:tcW w:w="1397" w:type="pct"/>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MALAYSIA</w:t>
            </w:r>
          </w:p>
        </w:tc>
      </w:tr>
      <w:tr w:rsidR="00B64FD9" w:rsidRPr="00B64FD9" w:rsidTr="00B64FD9">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733E9B57" wp14:editId="43DA4D58">
                  <wp:extent cx="93980" cy="107315"/>
                  <wp:effectExtent l="0" t="0" r="1270" b="6985"/>
                  <wp:docPr id="548" name="Resim 548"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NEMTEK PTY. LTD.</w:t>
            </w:r>
          </w:p>
        </w:tc>
        <w:tc>
          <w:tcPr>
            <w:tcW w:w="1397" w:type="pct"/>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SOUTH AFRICA</w:t>
            </w:r>
          </w:p>
        </w:tc>
      </w:tr>
      <w:tr w:rsidR="00B64FD9" w:rsidRPr="00B64FD9" w:rsidTr="00B64FD9">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28D602CF" wp14:editId="353690DF">
                  <wp:extent cx="93980" cy="107315"/>
                  <wp:effectExtent l="0" t="0" r="1270" b="6985"/>
                  <wp:docPr id="549" name="Resim 549"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NUREL MEDIKAL SAN. VE TIC AS</w:t>
            </w:r>
          </w:p>
        </w:tc>
        <w:tc>
          <w:tcPr>
            <w:tcW w:w="1397" w:type="pct"/>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color w:val="FF0000"/>
                <w:sz w:val="17"/>
                <w:szCs w:val="17"/>
                <w:lang w:eastAsia="tr-TR"/>
              </w:rPr>
              <w:t>TURKEY</w:t>
            </w:r>
          </w:p>
        </w:tc>
      </w:tr>
      <w:tr w:rsidR="00B64FD9" w:rsidRPr="00B64FD9" w:rsidTr="00B64FD9">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09609468" wp14:editId="592A01A4">
                  <wp:extent cx="93980" cy="107315"/>
                  <wp:effectExtent l="0" t="0" r="1270" b="6985"/>
                  <wp:docPr id="550" name="Resim 550"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PARAKH AGRO INDUSTRIES LIMITED</w:t>
            </w:r>
          </w:p>
        </w:tc>
        <w:tc>
          <w:tcPr>
            <w:tcW w:w="1397" w:type="pct"/>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INDIA</w:t>
            </w:r>
          </w:p>
        </w:tc>
      </w:tr>
      <w:tr w:rsidR="00B64FD9" w:rsidRPr="00B64FD9" w:rsidTr="00B64FD9">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3B8DE2B2" wp14:editId="4D3E92A4">
                  <wp:extent cx="93980" cy="107315"/>
                  <wp:effectExtent l="0" t="0" r="1270" b="6985"/>
                  <wp:docPr id="551" name="Resim 551"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RENNER KOMPROSSOREN GMBH</w:t>
            </w:r>
          </w:p>
        </w:tc>
        <w:tc>
          <w:tcPr>
            <w:tcW w:w="1397" w:type="pct"/>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GERMANY</w:t>
            </w:r>
          </w:p>
        </w:tc>
      </w:tr>
      <w:tr w:rsidR="00B64FD9" w:rsidRPr="00B64FD9" w:rsidTr="00B64FD9">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748C7E75" wp14:editId="4CDC4963">
                  <wp:extent cx="93980" cy="107315"/>
                  <wp:effectExtent l="0" t="0" r="1270" b="6985"/>
                  <wp:docPr id="552" name="Resim 552"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ROBERT BOSCH (PTY) LTD</w:t>
            </w:r>
          </w:p>
        </w:tc>
        <w:tc>
          <w:tcPr>
            <w:tcW w:w="1397" w:type="pct"/>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TANZANIA / KENYA</w:t>
            </w:r>
          </w:p>
        </w:tc>
      </w:tr>
      <w:tr w:rsidR="00B64FD9" w:rsidRPr="00B64FD9" w:rsidTr="00B64FD9">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39F8309C" wp14:editId="016D9BC1">
                  <wp:extent cx="93980" cy="107315"/>
                  <wp:effectExtent l="0" t="0" r="1270" b="6985"/>
                  <wp:docPr id="553" name="Resim 553"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SHANGHAI DER NEW MATERIAL CO. LT</w:t>
            </w:r>
            <w:r>
              <w:rPr>
                <w:rFonts w:ascii="inherit" w:eastAsia="Times New Roman" w:hAnsi="inherit" w:cs="Times New Roman"/>
                <w:caps/>
                <w:sz w:val="17"/>
                <w:szCs w:val="17"/>
                <w:lang w:eastAsia="tr-TR"/>
              </w:rPr>
              <w:t xml:space="preserve">D. / SHANGHAI ASIANEN EXPORT </w:t>
            </w:r>
          </w:p>
        </w:tc>
        <w:tc>
          <w:tcPr>
            <w:tcW w:w="1397" w:type="pct"/>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CHINA</w:t>
            </w:r>
          </w:p>
        </w:tc>
      </w:tr>
      <w:tr w:rsidR="00B64FD9" w:rsidRPr="00B64FD9" w:rsidTr="00B64FD9">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060DAF54" wp14:editId="560BDC9E">
                  <wp:extent cx="93980" cy="107315"/>
                  <wp:effectExtent l="0" t="0" r="1270" b="6985"/>
                  <wp:docPr id="554" name="Resim 554"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SMURFIT KAPPA ITALY</w:t>
            </w:r>
          </w:p>
        </w:tc>
        <w:tc>
          <w:tcPr>
            <w:tcW w:w="1397" w:type="pct"/>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ITALY</w:t>
            </w:r>
          </w:p>
        </w:tc>
      </w:tr>
      <w:tr w:rsidR="00B64FD9" w:rsidRPr="00B64FD9" w:rsidTr="00B64FD9">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0546C5A0" wp14:editId="07183C5B">
                  <wp:extent cx="93980" cy="107315"/>
                  <wp:effectExtent l="0" t="0" r="1270" b="6985"/>
                  <wp:docPr id="555" name="Resim 555"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SODECA, S. A.</w:t>
            </w:r>
          </w:p>
        </w:tc>
        <w:tc>
          <w:tcPr>
            <w:tcW w:w="1397" w:type="pct"/>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SPAIN</w:t>
            </w:r>
          </w:p>
        </w:tc>
      </w:tr>
      <w:tr w:rsidR="00B64FD9" w:rsidRPr="00B64FD9" w:rsidTr="00B64FD9">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67772A61" wp14:editId="61A1C0A6">
                  <wp:extent cx="93980" cy="107315"/>
                  <wp:effectExtent l="0" t="0" r="1270" b="6985"/>
                  <wp:docPr id="556" name="Resim 556"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TAN SIN LIAN INDUSTRIES SDN BHD</w:t>
            </w:r>
          </w:p>
        </w:tc>
        <w:tc>
          <w:tcPr>
            <w:tcW w:w="1397" w:type="pct"/>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MALAYSIA</w:t>
            </w:r>
          </w:p>
        </w:tc>
      </w:tr>
      <w:tr w:rsidR="00B64FD9" w:rsidRPr="00B64FD9" w:rsidTr="00B64FD9">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4FD4A617" wp14:editId="2BF4A031">
                  <wp:extent cx="93980" cy="107315"/>
                  <wp:effectExtent l="0" t="0" r="1270" b="6985"/>
                  <wp:docPr id="557" name="Resim 557"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TCS QUALITY AND PRODUCTIVITY SDN BHD</w:t>
            </w:r>
          </w:p>
        </w:tc>
        <w:tc>
          <w:tcPr>
            <w:tcW w:w="1397" w:type="pct"/>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MALAYSIA</w:t>
            </w:r>
          </w:p>
        </w:tc>
      </w:tr>
      <w:tr w:rsidR="00B64FD9" w:rsidRPr="00B64FD9" w:rsidTr="00B64FD9">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4FFC55CF" wp14:editId="1E74C37D">
                  <wp:extent cx="93980" cy="107315"/>
                  <wp:effectExtent l="0" t="0" r="1270" b="6985"/>
                  <wp:docPr id="558" name="Resim 558"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TIMEX SALES CORPORATION</w:t>
            </w:r>
          </w:p>
        </w:tc>
        <w:tc>
          <w:tcPr>
            <w:tcW w:w="1397" w:type="pct"/>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INDIA</w:t>
            </w:r>
          </w:p>
        </w:tc>
      </w:tr>
      <w:tr w:rsidR="00B64FD9" w:rsidRPr="00B64FD9" w:rsidTr="00B64FD9">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615CE852" wp14:editId="44497957">
                  <wp:extent cx="93980" cy="107315"/>
                  <wp:effectExtent l="0" t="0" r="1270" b="6985"/>
                  <wp:docPr id="559" name="Resim 559"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TOP GLOVE SDN BHD</w:t>
            </w:r>
          </w:p>
        </w:tc>
        <w:tc>
          <w:tcPr>
            <w:tcW w:w="1397" w:type="pct"/>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MALAYSIA</w:t>
            </w:r>
          </w:p>
        </w:tc>
      </w:tr>
      <w:tr w:rsidR="00B64FD9" w:rsidRPr="00B64FD9" w:rsidTr="00B64FD9">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49E988CE" wp14:editId="1F322120">
                  <wp:extent cx="93980" cy="107315"/>
                  <wp:effectExtent l="0" t="0" r="1270" b="6985"/>
                  <wp:docPr id="560" name="Resim 560"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TRANSNATIONAL COMPUTER LLC</w:t>
            </w:r>
          </w:p>
        </w:tc>
        <w:tc>
          <w:tcPr>
            <w:tcW w:w="1397" w:type="pct"/>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UAE</w:t>
            </w:r>
          </w:p>
        </w:tc>
      </w:tr>
      <w:tr w:rsidR="00B64FD9" w:rsidRPr="00B64FD9" w:rsidTr="00B64FD9">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63BED29A" wp14:editId="2AA24A12">
                  <wp:extent cx="93980" cy="107315"/>
                  <wp:effectExtent l="0" t="0" r="1270" b="6985"/>
                  <wp:docPr id="561" name="Resim 561"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WHIRLPOOL S/A EMBRACO COMPRESSOR AND</w:t>
            </w:r>
            <w:r>
              <w:rPr>
                <w:rFonts w:ascii="inherit" w:eastAsia="Times New Roman" w:hAnsi="inherit" w:cs="Times New Roman"/>
                <w:caps/>
                <w:sz w:val="17"/>
                <w:szCs w:val="17"/>
                <w:lang w:eastAsia="tr-TR"/>
              </w:rPr>
              <w:t xml:space="preserve"> COOLING SOLUTIONS </w:t>
            </w:r>
          </w:p>
        </w:tc>
        <w:tc>
          <w:tcPr>
            <w:tcW w:w="1397" w:type="pct"/>
            <w:tcBorders>
              <w:top w:val="nil"/>
              <w:left w:val="nil"/>
              <w:bottom w:val="nil"/>
              <w:right w:val="nil"/>
            </w:tcBorders>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BRAZIL</w:t>
            </w:r>
          </w:p>
        </w:tc>
      </w:tr>
      <w:tr w:rsidR="00B64FD9" w:rsidRPr="00B64FD9" w:rsidTr="00B64FD9">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noProof/>
                <w:sz w:val="17"/>
                <w:szCs w:val="17"/>
                <w:lang w:eastAsia="tr-TR"/>
              </w:rPr>
              <w:drawing>
                <wp:inline distT="0" distB="0" distL="0" distR="0" wp14:anchorId="6B96FB55" wp14:editId="1A34D06F">
                  <wp:extent cx="93980" cy="107315"/>
                  <wp:effectExtent l="0" t="0" r="1270" b="6985"/>
                  <wp:docPr id="562" name="Resim 562" descr="http://www.expogr.com/tanzania/general/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expogr.com/tanzania/general/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YAWATA ELECTRODE (THAILAND) CO., LTD </w:t>
            </w:r>
          </w:p>
        </w:tc>
        <w:tc>
          <w:tcPr>
            <w:tcW w:w="1397" w:type="pct"/>
            <w:tcBorders>
              <w:top w:val="nil"/>
              <w:left w:val="nil"/>
              <w:bottom w:val="nil"/>
              <w:right w:val="nil"/>
            </w:tcBorders>
            <w:shd w:val="clear" w:color="auto" w:fill="EFF7FA"/>
            <w:tcMar>
              <w:top w:w="30" w:type="dxa"/>
              <w:left w:w="30" w:type="dxa"/>
              <w:bottom w:w="60" w:type="dxa"/>
              <w:right w:w="0" w:type="dxa"/>
            </w:tcMar>
            <w:hideMark/>
          </w:tcPr>
          <w:p w:rsidR="00B64FD9" w:rsidRPr="00B64FD9" w:rsidRDefault="00B64FD9" w:rsidP="00B64FD9">
            <w:pPr>
              <w:spacing w:after="0" w:line="240" w:lineRule="auto"/>
              <w:rPr>
                <w:rFonts w:ascii="inherit" w:eastAsia="Times New Roman" w:hAnsi="inherit" w:cs="Times New Roman"/>
                <w:caps/>
                <w:sz w:val="17"/>
                <w:szCs w:val="17"/>
                <w:lang w:eastAsia="tr-TR"/>
              </w:rPr>
            </w:pPr>
            <w:r w:rsidRPr="00B64FD9">
              <w:rPr>
                <w:rFonts w:ascii="inherit" w:eastAsia="Times New Roman" w:hAnsi="inherit" w:cs="Times New Roman"/>
                <w:caps/>
                <w:sz w:val="17"/>
                <w:szCs w:val="17"/>
                <w:lang w:eastAsia="tr-TR"/>
              </w:rPr>
              <w:t>THAILAND</w:t>
            </w:r>
          </w:p>
        </w:tc>
      </w:tr>
    </w:tbl>
    <w:p w:rsidR="00B64FD9" w:rsidRDefault="00B64FD9" w:rsidP="00EA0F3B">
      <w:pPr>
        <w:tabs>
          <w:tab w:val="left" w:pos="3621"/>
        </w:tabs>
      </w:pPr>
    </w:p>
    <w:p w:rsidR="00585538" w:rsidRPr="00585538" w:rsidRDefault="00585538" w:rsidP="00585538">
      <w:pPr>
        <w:rPr>
          <w:rFonts w:ascii="Calibri" w:eastAsia="Calibri" w:hAnsi="Calibri" w:cs="Times New Roman"/>
          <w:sz w:val="10"/>
          <w:szCs w:val="10"/>
        </w:rPr>
      </w:pPr>
    </w:p>
    <w:p w:rsidR="00585538" w:rsidRPr="00585538" w:rsidRDefault="00585538" w:rsidP="00585538">
      <w:pPr>
        <w:spacing w:after="0" w:line="240" w:lineRule="auto"/>
        <w:ind w:left="-709"/>
        <w:jc w:val="center"/>
        <w:rPr>
          <w:rFonts w:ascii="Arial" w:eastAsia="Times New Roman" w:hAnsi="Arial" w:cs="Arial"/>
          <w:b/>
          <w:sz w:val="36"/>
          <w:szCs w:val="36"/>
        </w:rPr>
      </w:pPr>
      <w:r w:rsidRPr="00585538">
        <w:rPr>
          <w:rFonts w:ascii="Arial" w:eastAsia="Times New Roman" w:hAnsi="Arial" w:cs="Arial"/>
          <w:b/>
          <w:sz w:val="36"/>
          <w:szCs w:val="36"/>
        </w:rPr>
        <w:t>FUAR KATILIM İSTEK FORMU</w:t>
      </w:r>
    </w:p>
    <w:tbl>
      <w:tblPr>
        <w:tblStyle w:val="TabloKlavuzu1"/>
        <w:tblW w:w="10490" w:type="dxa"/>
        <w:tblInd w:w="-601" w:type="dxa"/>
        <w:tblLook w:val="04A0" w:firstRow="1" w:lastRow="0" w:firstColumn="1" w:lastColumn="0" w:noHBand="0" w:noVBand="1"/>
      </w:tblPr>
      <w:tblGrid>
        <w:gridCol w:w="1911"/>
        <w:gridCol w:w="8579"/>
      </w:tblGrid>
      <w:tr w:rsidR="00585538" w:rsidRPr="00585538" w:rsidTr="00585538">
        <w:trPr>
          <w:trHeight w:val="724"/>
        </w:trPr>
        <w:tc>
          <w:tcPr>
            <w:tcW w:w="1911" w:type="dxa"/>
            <w:tcBorders>
              <w:top w:val="single" w:sz="4" w:space="0" w:color="auto"/>
              <w:left w:val="single" w:sz="4" w:space="0" w:color="auto"/>
              <w:bottom w:val="single" w:sz="4" w:space="0" w:color="auto"/>
              <w:right w:val="single" w:sz="4" w:space="0" w:color="auto"/>
            </w:tcBorders>
            <w:vAlign w:val="center"/>
            <w:hideMark/>
          </w:tcPr>
          <w:p w:rsidR="00585538" w:rsidRPr="00585538" w:rsidRDefault="00585538" w:rsidP="00585538">
            <w:pPr>
              <w:rPr>
                <w:rFonts w:ascii="Arial" w:eastAsia="Times New Roman" w:hAnsi="Arial" w:cs="Arial"/>
                <w:b/>
                <w:sz w:val="28"/>
                <w:szCs w:val="28"/>
              </w:rPr>
            </w:pPr>
            <w:r w:rsidRPr="00585538">
              <w:rPr>
                <w:rFonts w:ascii="Arial" w:eastAsia="Times New Roman" w:hAnsi="Arial" w:cs="Arial"/>
                <w:b/>
                <w:sz w:val="28"/>
                <w:szCs w:val="28"/>
              </w:rPr>
              <w:t>Fuar Adi</w:t>
            </w:r>
          </w:p>
        </w:tc>
        <w:tc>
          <w:tcPr>
            <w:tcW w:w="8579" w:type="dxa"/>
            <w:tcBorders>
              <w:top w:val="single" w:sz="4" w:space="0" w:color="auto"/>
              <w:left w:val="single" w:sz="4" w:space="0" w:color="auto"/>
              <w:bottom w:val="single" w:sz="4" w:space="0" w:color="auto"/>
              <w:right w:val="single" w:sz="4" w:space="0" w:color="auto"/>
            </w:tcBorders>
            <w:vAlign w:val="center"/>
          </w:tcPr>
          <w:p w:rsidR="00585538" w:rsidRPr="00585538" w:rsidRDefault="00585538" w:rsidP="00585538">
            <w:pPr>
              <w:rPr>
                <w:rFonts w:ascii="Arial" w:eastAsia="Times New Roman" w:hAnsi="Arial" w:cs="Arial"/>
                <w:b/>
                <w:sz w:val="36"/>
                <w:szCs w:val="36"/>
              </w:rPr>
            </w:pPr>
          </w:p>
        </w:tc>
      </w:tr>
    </w:tbl>
    <w:p w:rsidR="00585538" w:rsidRPr="00585538" w:rsidRDefault="00585538" w:rsidP="00585538">
      <w:pPr>
        <w:spacing w:after="0" w:line="240" w:lineRule="auto"/>
        <w:ind w:left="-709"/>
        <w:jc w:val="center"/>
        <w:rPr>
          <w:rFonts w:ascii="Arial" w:eastAsia="Times New Roman" w:hAnsi="Arial" w:cs="Arial"/>
          <w:b/>
          <w:sz w:val="10"/>
          <w:szCs w:val="10"/>
        </w:rPr>
      </w:pPr>
    </w:p>
    <w:p w:rsidR="00585538" w:rsidRPr="00585538" w:rsidRDefault="00585538" w:rsidP="00585538">
      <w:pPr>
        <w:spacing w:after="0" w:line="240" w:lineRule="auto"/>
        <w:ind w:left="-709"/>
        <w:jc w:val="center"/>
        <w:rPr>
          <w:rFonts w:ascii="Arial" w:eastAsia="Times New Roman" w:hAnsi="Arial" w:cs="Arial"/>
          <w:b/>
          <w:sz w:val="10"/>
          <w:szCs w:val="10"/>
        </w:rPr>
      </w:pPr>
    </w:p>
    <w:p w:rsidR="00585538" w:rsidRPr="00585538" w:rsidRDefault="00585538" w:rsidP="00585538">
      <w:pPr>
        <w:spacing w:after="0" w:line="240" w:lineRule="auto"/>
        <w:ind w:left="-709" w:right="-709"/>
        <w:rPr>
          <w:rFonts w:ascii="Arial" w:eastAsia="Times New Roman" w:hAnsi="Arial" w:cs="Arial"/>
          <w:sz w:val="24"/>
          <w:szCs w:val="24"/>
        </w:rPr>
      </w:pPr>
      <w:r w:rsidRPr="00585538">
        <w:rPr>
          <w:rFonts w:ascii="Arial" w:eastAsia="Times New Roman" w:hAnsi="Arial" w:cs="Arial"/>
          <w:sz w:val="24"/>
          <w:szCs w:val="24"/>
        </w:rPr>
        <w:t>Firmanın Adı ve Unvanı: …………………………………………………………………………………….</w:t>
      </w:r>
    </w:p>
    <w:p w:rsidR="00585538" w:rsidRPr="00585538" w:rsidRDefault="00585538" w:rsidP="00585538">
      <w:pPr>
        <w:spacing w:after="0" w:line="240" w:lineRule="auto"/>
        <w:ind w:left="-709" w:right="-709"/>
        <w:rPr>
          <w:rFonts w:ascii="Arial" w:eastAsia="Times New Roman" w:hAnsi="Arial" w:cs="Arial"/>
          <w:sz w:val="24"/>
          <w:szCs w:val="24"/>
        </w:rPr>
      </w:pPr>
      <w:r w:rsidRPr="00585538">
        <w:rPr>
          <w:rFonts w:ascii="Arial" w:eastAsia="Times New Roman" w:hAnsi="Arial" w:cs="Arial"/>
          <w:sz w:val="24"/>
          <w:szCs w:val="24"/>
        </w:rPr>
        <w:t>Adres:.................................................................................................................................................</w:t>
      </w:r>
    </w:p>
    <w:p w:rsidR="00585538" w:rsidRPr="00585538" w:rsidRDefault="00585538" w:rsidP="00585538">
      <w:pPr>
        <w:spacing w:before="120" w:after="120" w:line="240" w:lineRule="auto"/>
        <w:ind w:left="-709" w:right="-709"/>
        <w:rPr>
          <w:rFonts w:ascii="Arial" w:eastAsia="Times New Roman" w:hAnsi="Arial" w:cs="Arial"/>
          <w:sz w:val="24"/>
          <w:szCs w:val="24"/>
        </w:rPr>
      </w:pPr>
      <w:r w:rsidRPr="00585538">
        <w:rPr>
          <w:rFonts w:ascii="Arial" w:eastAsia="Times New Roman" w:hAnsi="Arial" w:cs="Arial"/>
          <w:sz w:val="24"/>
          <w:szCs w:val="24"/>
        </w:rPr>
        <w:t>............................................................................................................................................................</w:t>
      </w:r>
    </w:p>
    <w:p w:rsidR="00585538" w:rsidRPr="00585538" w:rsidRDefault="00585538" w:rsidP="00585538">
      <w:pPr>
        <w:spacing w:before="120" w:after="120" w:line="240" w:lineRule="auto"/>
        <w:ind w:left="-709" w:right="-709"/>
        <w:rPr>
          <w:rFonts w:ascii="Arial" w:eastAsia="Times New Roman" w:hAnsi="Arial" w:cs="Arial"/>
          <w:sz w:val="24"/>
          <w:szCs w:val="24"/>
        </w:rPr>
      </w:pPr>
      <w:r w:rsidRPr="00585538">
        <w:rPr>
          <w:rFonts w:ascii="Arial" w:eastAsia="Times New Roman" w:hAnsi="Arial" w:cs="Arial"/>
          <w:sz w:val="24"/>
          <w:szCs w:val="24"/>
        </w:rPr>
        <w:t>Tel: .................................. Faks: ......................................... E-mail: .................................................</w:t>
      </w:r>
    </w:p>
    <w:p w:rsidR="00585538" w:rsidRPr="00585538" w:rsidRDefault="00585538" w:rsidP="00585538">
      <w:pPr>
        <w:spacing w:before="120" w:after="120" w:line="240" w:lineRule="auto"/>
        <w:ind w:left="-709" w:right="-709"/>
        <w:rPr>
          <w:rFonts w:ascii="Arial" w:eastAsia="Times New Roman" w:hAnsi="Arial" w:cs="Arial"/>
          <w:sz w:val="24"/>
          <w:szCs w:val="24"/>
        </w:rPr>
      </w:pPr>
      <w:r w:rsidRPr="00585538">
        <w:rPr>
          <w:rFonts w:ascii="Arial" w:eastAsia="Times New Roman" w:hAnsi="Arial" w:cs="Arial"/>
          <w:sz w:val="24"/>
          <w:szCs w:val="24"/>
        </w:rPr>
        <w:t>Bağlı Bulunan Vergi Dairesi ve No’su: ..............................................................................................</w:t>
      </w:r>
    </w:p>
    <w:p w:rsidR="00585538" w:rsidRPr="00585538" w:rsidRDefault="00585538" w:rsidP="00585538">
      <w:pPr>
        <w:spacing w:before="120" w:after="120" w:line="240" w:lineRule="auto"/>
        <w:ind w:left="-709" w:right="-567"/>
        <w:rPr>
          <w:rFonts w:ascii="Arial" w:eastAsia="Times New Roman" w:hAnsi="Arial" w:cs="Arial"/>
          <w:sz w:val="24"/>
          <w:szCs w:val="24"/>
        </w:rPr>
      </w:pPr>
      <w:r w:rsidRPr="00585538">
        <w:rPr>
          <w:rFonts w:ascii="Arial" w:eastAsia="Times New Roman" w:hAnsi="Arial" w:cs="Arial"/>
          <w:sz w:val="24"/>
          <w:szCs w:val="24"/>
        </w:rPr>
        <w:t>Sergilenecek Ürünler: ..........................................................................................................................................................</w:t>
      </w:r>
    </w:p>
    <w:p w:rsidR="00585538" w:rsidRPr="00585538" w:rsidRDefault="00585538" w:rsidP="00585538">
      <w:pPr>
        <w:spacing w:before="120" w:after="120" w:line="240" w:lineRule="auto"/>
        <w:ind w:left="-709" w:right="-567"/>
        <w:rPr>
          <w:rFonts w:ascii="Arial" w:eastAsia="Times New Roman" w:hAnsi="Arial" w:cs="Arial"/>
          <w:sz w:val="24"/>
          <w:szCs w:val="24"/>
        </w:rPr>
      </w:pPr>
      <w:r w:rsidRPr="00585538">
        <w:rPr>
          <w:rFonts w:ascii="Arial" w:eastAsia="Times New Roman" w:hAnsi="Arial" w:cs="Arial"/>
          <w:sz w:val="24"/>
          <w:szCs w:val="24"/>
        </w:rPr>
        <w:t>.........................................................................................................................................................</w:t>
      </w:r>
    </w:p>
    <w:p w:rsidR="00585538" w:rsidRPr="00585538" w:rsidRDefault="00585538" w:rsidP="00585538">
      <w:pPr>
        <w:spacing w:before="120" w:after="120" w:line="240" w:lineRule="auto"/>
        <w:ind w:left="-709"/>
        <w:rPr>
          <w:rFonts w:ascii="Arial" w:eastAsia="Times New Roman" w:hAnsi="Arial" w:cs="Arial"/>
          <w:sz w:val="24"/>
          <w:szCs w:val="24"/>
        </w:rPr>
      </w:pPr>
      <w:r w:rsidRPr="00585538">
        <w:rPr>
          <w:rFonts w:ascii="Arial" w:eastAsia="Times New Roman" w:hAnsi="Arial" w:cs="Arial"/>
          <w:sz w:val="24"/>
          <w:szCs w:val="24"/>
        </w:rPr>
        <w:t>Talep Edilen M</w:t>
      </w:r>
      <w:r w:rsidRPr="00585538">
        <w:rPr>
          <w:rFonts w:ascii="Arial" w:eastAsia="Times New Roman" w:hAnsi="Arial" w:cs="Arial"/>
          <w:sz w:val="24"/>
          <w:szCs w:val="24"/>
          <w:vertAlign w:val="superscript"/>
        </w:rPr>
        <w:t xml:space="preserve">2 </w:t>
      </w:r>
      <w:r w:rsidRPr="00585538">
        <w:rPr>
          <w:rFonts w:ascii="Arial" w:eastAsia="Times New Roman" w:hAnsi="Arial" w:cs="Arial"/>
          <w:sz w:val="24"/>
          <w:szCs w:val="24"/>
        </w:rPr>
        <w:t>: …….…</w:t>
      </w:r>
      <w:r w:rsidRPr="00585538">
        <w:rPr>
          <w:rFonts w:ascii="Arial" w:eastAsia="Times New Roman" w:hAnsi="Arial" w:cs="Arial"/>
          <w:b/>
          <w:sz w:val="24"/>
          <w:szCs w:val="24"/>
        </w:rPr>
        <w:t xml:space="preserve"> </w:t>
      </w:r>
      <w:r w:rsidRPr="00585538">
        <w:rPr>
          <w:rFonts w:ascii="Arial" w:eastAsia="Times New Roman" w:hAnsi="Arial" w:cs="Arial"/>
          <w:sz w:val="24"/>
          <w:szCs w:val="24"/>
        </w:rPr>
        <w:t xml:space="preserve"> </w:t>
      </w:r>
      <w:r w:rsidRPr="00585538">
        <w:rPr>
          <w:rFonts w:ascii="Arial" w:eastAsia="Times New Roman" w:hAnsi="Arial" w:cs="Arial"/>
          <w:b/>
          <w:sz w:val="24"/>
          <w:szCs w:val="24"/>
        </w:rPr>
        <w:t>m</w:t>
      </w:r>
      <w:r w:rsidRPr="00585538">
        <w:rPr>
          <w:rFonts w:ascii="Arial" w:eastAsia="Times New Roman" w:hAnsi="Arial" w:cs="Arial"/>
          <w:b/>
          <w:sz w:val="24"/>
          <w:szCs w:val="24"/>
          <w:vertAlign w:val="superscript"/>
        </w:rPr>
        <w:t>2</w:t>
      </w:r>
    </w:p>
    <w:p w:rsidR="00585538" w:rsidRPr="00585538" w:rsidRDefault="00585538" w:rsidP="00585538">
      <w:pPr>
        <w:spacing w:before="240" w:after="240" w:line="240" w:lineRule="auto"/>
        <w:ind w:left="-709"/>
        <w:rPr>
          <w:rFonts w:ascii="Arial" w:eastAsia="Times New Roman" w:hAnsi="Arial" w:cs="Arial"/>
          <w:sz w:val="24"/>
          <w:szCs w:val="24"/>
        </w:rPr>
      </w:pPr>
      <w:r w:rsidRPr="00585538">
        <w:rPr>
          <w:rFonts w:ascii="Arial" w:eastAsia="Times New Roman" w:hAnsi="Arial" w:cs="Arial"/>
          <w:sz w:val="24"/>
          <w:szCs w:val="24"/>
        </w:rPr>
        <w:t>Belgeyi Dolduran Yetkilinin:</w:t>
      </w:r>
    </w:p>
    <w:p w:rsidR="00585538" w:rsidRPr="00585538" w:rsidRDefault="00585538" w:rsidP="00585538">
      <w:pPr>
        <w:spacing w:before="240" w:after="240" w:line="240" w:lineRule="auto"/>
        <w:ind w:left="-709" w:right="-567"/>
        <w:jc w:val="both"/>
        <w:rPr>
          <w:rFonts w:ascii="Arial" w:eastAsia="Times New Roman" w:hAnsi="Arial" w:cs="Arial"/>
          <w:sz w:val="24"/>
          <w:szCs w:val="24"/>
        </w:rPr>
      </w:pPr>
      <w:r w:rsidRPr="00585538">
        <w:rPr>
          <w:rFonts w:ascii="Arial" w:eastAsia="Times New Roman" w:hAnsi="Arial" w:cs="Arial"/>
          <w:sz w:val="24"/>
          <w:szCs w:val="24"/>
        </w:rPr>
        <w:t>Adı Soyadı: ....................................................... Tel. No: ……………………………………………..</w:t>
      </w:r>
    </w:p>
    <w:p w:rsidR="00585538" w:rsidRPr="00585538" w:rsidRDefault="00585538" w:rsidP="00585538">
      <w:pPr>
        <w:spacing w:before="240" w:after="240" w:line="240" w:lineRule="auto"/>
        <w:ind w:left="-709" w:right="-567"/>
        <w:jc w:val="both"/>
        <w:rPr>
          <w:rFonts w:ascii="Arial" w:eastAsia="Times New Roman" w:hAnsi="Arial" w:cs="Arial"/>
          <w:sz w:val="24"/>
          <w:szCs w:val="24"/>
        </w:rPr>
      </w:pPr>
      <w:r w:rsidRPr="00585538">
        <w:rPr>
          <w:rFonts w:ascii="Arial" w:eastAsia="Times New Roman" w:hAnsi="Arial" w:cs="Arial"/>
          <w:sz w:val="24"/>
          <w:szCs w:val="24"/>
        </w:rPr>
        <w:t>Fuara iştirak etmek istiyoruz</w:t>
      </w:r>
      <w:r w:rsidRPr="00585538">
        <w:rPr>
          <w:rFonts w:ascii="Times New Roman" w:eastAsia="Times New Roman" w:hAnsi="Times New Roman" w:cs="Times New Roman"/>
        </w:rPr>
        <w:t xml:space="preserve">. </w:t>
      </w:r>
      <w:r w:rsidRPr="00585538">
        <w:rPr>
          <w:rFonts w:ascii="Arial" w:eastAsia="Times New Roman" w:hAnsi="Arial" w:cs="Arial"/>
          <w:sz w:val="24"/>
          <w:szCs w:val="24"/>
        </w:rPr>
        <w:t>Fuara katılma koşullarını ve ilgili Fuar Katılım Sözleşmesi ve eklerinde yazılı hususlar ve yükümlülükleri peşinen kabul etmiş bulunduğumuzu ve Fuar Katılım Sözleşmesi ve eklerinin imzalanmasından kaçınmayacağımızı peşinen kabul ettiğimizi beyan eder, gerekli işlemlerin yapılmasını arz ederiz.</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1429"/>
        <w:gridCol w:w="1409"/>
        <w:gridCol w:w="4203"/>
      </w:tblGrid>
      <w:tr w:rsidR="00585538" w:rsidRPr="00585538" w:rsidTr="00585538">
        <w:tc>
          <w:tcPr>
            <w:tcW w:w="3448" w:type="dxa"/>
            <w:tcBorders>
              <w:top w:val="single" w:sz="4" w:space="0" w:color="auto"/>
              <w:left w:val="single" w:sz="4" w:space="0" w:color="auto"/>
              <w:bottom w:val="single" w:sz="4" w:space="0" w:color="auto"/>
              <w:right w:val="single" w:sz="4" w:space="0" w:color="auto"/>
            </w:tcBorders>
            <w:hideMark/>
          </w:tcPr>
          <w:p w:rsidR="00585538" w:rsidRPr="00585538" w:rsidRDefault="00585538" w:rsidP="00585538">
            <w:pPr>
              <w:spacing w:before="120" w:after="120" w:line="240" w:lineRule="auto"/>
              <w:jc w:val="center"/>
              <w:rPr>
                <w:rFonts w:ascii="Arial" w:eastAsia="Times New Roman" w:hAnsi="Arial" w:cs="Arial"/>
                <w:sz w:val="24"/>
                <w:szCs w:val="24"/>
              </w:rPr>
            </w:pPr>
            <w:r w:rsidRPr="00585538">
              <w:rPr>
                <w:rFonts w:ascii="Arial" w:eastAsia="Times New Roman" w:hAnsi="Arial" w:cs="Arial"/>
                <w:sz w:val="24"/>
                <w:szCs w:val="24"/>
              </w:rPr>
              <w:t>Tahsis edilen m2</w:t>
            </w:r>
          </w:p>
        </w:tc>
        <w:tc>
          <w:tcPr>
            <w:tcW w:w="2837" w:type="dxa"/>
            <w:gridSpan w:val="2"/>
            <w:tcBorders>
              <w:top w:val="single" w:sz="4" w:space="0" w:color="auto"/>
              <w:left w:val="single" w:sz="4" w:space="0" w:color="auto"/>
              <w:bottom w:val="single" w:sz="4" w:space="0" w:color="auto"/>
              <w:right w:val="single" w:sz="4" w:space="0" w:color="auto"/>
            </w:tcBorders>
            <w:hideMark/>
          </w:tcPr>
          <w:p w:rsidR="00585538" w:rsidRPr="00585538" w:rsidRDefault="00585538" w:rsidP="00585538">
            <w:pPr>
              <w:spacing w:before="120" w:after="120" w:line="240" w:lineRule="auto"/>
              <w:jc w:val="center"/>
              <w:rPr>
                <w:rFonts w:ascii="Arial" w:eastAsia="Times New Roman" w:hAnsi="Arial" w:cs="Arial"/>
                <w:sz w:val="24"/>
                <w:szCs w:val="24"/>
              </w:rPr>
            </w:pPr>
            <w:r w:rsidRPr="00585538">
              <w:rPr>
                <w:rFonts w:ascii="Arial" w:eastAsia="Times New Roman" w:hAnsi="Arial" w:cs="Arial"/>
                <w:sz w:val="24"/>
                <w:szCs w:val="24"/>
              </w:rPr>
              <w:t>M</w:t>
            </w:r>
            <w:r w:rsidRPr="00585538">
              <w:rPr>
                <w:rFonts w:ascii="Arial" w:eastAsia="Times New Roman" w:hAnsi="Arial" w:cs="Arial"/>
                <w:sz w:val="24"/>
                <w:szCs w:val="24"/>
                <w:vertAlign w:val="superscript"/>
              </w:rPr>
              <w:t>2</w:t>
            </w:r>
            <w:r w:rsidRPr="00585538">
              <w:rPr>
                <w:rFonts w:ascii="Arial" w:eastAsia="Times New Roman" w:hAnsi="Arial" w:cs="Arial"/>
                <w:sz w:val="24"/>
                <w:szCs w:val="24"/>
              </w:rPr>
              <w:t xml:space="preserve"> Birim </w:t>
            </w:r>
            <w:r w:rsidRPr="00585538">
              <w:rPr>
                <w:rFonts w:ascii="Times New Roman" w:eastAsia="Times New Roman" w:hAnsi="Times New Roman" w:cs="Times New Roman"/>
              </w:rPr>
              <w:t>Bedeli</w:t>
            </w:r>
            <w:r w:rsidRPr="00585538">
              <w:rPr>
                <w:rFonts w:ascii="Arial" w:eastAsia="Times New Roman" w:hAnsi="Arial" w:cs="Arial"/>
                <w:sz w:val="24"/>
                <w:szCs w:val="24"/>
              </w:rPr>
              <w:t xml:space="preserve">  (Dolar-$)</w:t>
            </w:r>
          </w:p>
        </w:tc>
        <w:tc>
          <w:tcPr>
            <w:tcW w:w="4205" w:type="dxa"/>
            <w:tcBorders>
              <w:top w:val="single" w:sz="4" w:space="0" w:color="auto"/>
              <w:left w:val="single" w:sz="4" w:space="0" w:color="auto"/>
              <w:bottom w:val="single" w:sz="4" w:space="0" w:color="auto"/>
              <w:right w:val="single" w:sz="4" w:space="0" w:color="auto"/>
            </w:tcBorders>
            <w:hideMark/>
          </w:tcPr>
          <w:p w:rsidR="00585538" w:rsidRPr="00585538" w:rsidRDefault="00585538" w:rsidP="00585538">
            <w:pPr>
              <w:spacing w:before="120" w:after="120" w:line="240" w:lineRule="auto"/>
              <w:jc w:val="center"/>
              <w:rPr>
                <w:rFonts w:ascii="Arial" w:eastAsia="Times New Roman" w:hAnsi="Arial" w:cs="Arial"/>
                <w:sz w:val="24"/>
                <w:szCs w:val="24"/>
              </w:rPr>
            </w:pPr>
            <w:r w:rsidRPr="00585538">
              <w:rPr>
                <w:rFonts w:ascii="Arial" w:eastAsia="Times New Roman" w:hAnsi="Arial" w:cs="Arial"/>
                <w:sz w:val="24"/>
                <w:szCs w:val="24"/>
              </w:rPr>
              <w:t>Toplam Tutar (Dolar-$)</w:t>
            </w:r>
          </w:p>
        </w:tc>
      </w:tr>
      <w:tr w:rsidR="00585538" w:rsidRPr="00585538" w:rsidTr="00585538">
        <w:tc>
          <w:tcPr>
            <w:tcW w:w="3448" w:type="dxa"/>
            <w:tcBorders>
              <w:top w:val="single" w:sz="4" w:space="0" w:color="auto"/>
              <w:left w:val="single" w:sz="4" w:space="0" w:color="auto"/>
              <w:bottom w:val="single" w:sz="4" w:space="0" w:color="auto"/>
              <w:right w:val="single" w:sz="4" w:space="0" w:color="auto"/>
            </w:tcBorders>
            <w:hideMark/>
          </w:tcPr>
          <w:p w:rsidR="00585538" w:rsidRPr="00585538" w:rsidRDefault="00585538" w:rsidP="00585538">
            <w:pPr>
              <w:spacing w:before="120" w:after="120" w:line="240" w:lineRule="auto"/>
              <w:jc w:val="center"/>
              <w:rPr>
                <w:rFonts w:ascii="Arial" w:eastAsia="Times New Roman" w:hAnsi="Arial" w:cs="Arial"/>
                <w:sz w:val="24"/>
                <w:szCs w:val="24"/>
              </w:rPr>
            </w:pPr>
            <w:r w:rsidRPr="00585538">
              <w:rPr>
                <w:rFonts w:ascii="Arial" w:eastAsia="Times New Roman" w:hAnsi="Arial" w:cs="Arial"/>
                <w:sz w:val="24"/>
                <w:szCs w:val="24"/>
              </w:rPr>
              <w:t>……………… m2</w:t>
            </w:r>
          </w:p>
        </w:tc>
        <w:tc>
          <w:tcPr>
            <w:tcW w:w="2837" w:type="dxa"/>
            <w:gridSpan w:val="2"/>
            <w:tcBorders>
              <w:top w:val="single" w:sz="4" w:space="0" w:color="auto"/>
              <w:left w:val="single" w:sz="4" w:space="0" w:color="auto"/>
              <w:bottom w:val="single" w:sz="4" w:space="0" w:color="auto"/>
              <w:right w:val="single" w:sz="4" w:space="0" w:color="auto"/>
            </w:tcBorders>
            <w:hideMark/>
          </w:tcPr>
          <w:p w:rsidR="00585538" w:rsidRPr="00585538" w:rsidRDefault="00585538" w:rsidP="00585538">
            <w:pPr>
              <w:spacing w:before="120" w:after="120" w:line="240" w:lineRule="auto"/>
              <w:ind w:left="-709"/>
              <w:jc w:val="center"/>
              <w:rPr>
                <w:rFonts w:ascii="Arial" w:eastAsia="Times New Roman" w:hAnsi="Arial" w:cs="Arial"/>
                <w:sz w:val="24"/>
                <w:szCs w:val="24"/>
              </w:rPr>
            </w:pPr>
            <w:r w:rsidRPr="00585538">
              <w:rPr>
                <w:rFonts w:ascii="Arial" w:eastAsia="Times New Roman" w:hAnsi="Arial" w:cs="Arial"/>
                <w:sz w:val="24"/>
                <w:szCs w:val="24"/>
              </w:rPr>
              <w:t xml:space="preserve">         …….. $</w:t>
            </w:r>
          </w:p>
        </w:tc>
        <w:tc>
          <w:tcPr>
            <w:tcW w:w="4205" w:type="dxa"/>
            <w:tcBorders>
              <w:top w:val="single" w:sz="4" w:space="0" w:color="auto"/>
              <w:left w:val="single" w:sz="4" w:space="0" w:color="auto"/>
              <w:bottom w:val="single" w:sz="4" w:space="0" w:color="auto"/>
              <w:right w:val="single" w:sz="4" w:space="0" w:color="auto"/>
            </w:tcBorders>
            <w:hideMark/>
          </w:tcPr>
          <w:p w:rsidR="00585538" w:rsidRPr="00585538" w:rsidRDefault="00585538" w:rsidP="00585538">
            <w:pPr>
              <w:spacing w:before="120" w:after="120" w:line="240" w:lineRule="auto"/>
              <w:jc w:val="center"/>
              <w:rPr>
                <w:rFonts w:ascii="Arial" w:eastAsia="Times New Roman" w:hAnsi="Arial" w:cs="Arial"/>
                <w:sz w:val="24"/>
                <w:szCs w:val="24"/>
              </w:rPr>
            </w:pPr>
            <w:r w:rsidRPr="00585538">
              <w:rPr>
                <w:rFonts w:ascii="Arial" w:eastAsia="Times New Roman" w:hAnsi="Arial" w:cs="Arial"/>
                <w:sz w:val="24"/>
                <w:szCs w:val="24"/>
              </w:rPr>
              <w:t>……….……………… $</w:t>
            </w:r>
          </w:p>
        </w:tc>
      </w:tr>
      <w:tr w:rsidR="00585538" w:rsidRPr="00585538" w:rsidTr="00585538">
        <w:tc>
          <w:tcPr>
            <w:tcW w:w="10490" w:type="dxa"/>
            <w:gridSpan w:val="4"/>
            <w:tcBorders>
              <w:top w:val="nil"/>
              <w:left w:val="nil"/>
              <w:bottom w:val="single" w:sz="4" w:space="0" w:color="auto"/>
              <w:right w:val="nil"/>
            </w:tcBorders>
            <w:hideMark/>
          </w:tcPr>
          <w:p w:rsidR="00585538" w:rsidRPr="00585538" w:rsidRDefault="00585538" w:rsidP="00585538">
            <w:pPr>
              <w:spacing w:before="120" w:after="120" w:line="240" w:lineRule="auto"/>
              <w:rPr>
                <w:rFonts w:ascii="Arial" w:eastAsia="Times New Roman" w:hAnsi="Arial" w:cs="Arial"/>
                <w:sz w:val="24"/>
                <w:szCs w:val="24"/>
              </w:rPr>
            </w:pPr>
            <w:r w:rsidRPr="00585538">
              <w:rPr>
                <w:rFonts w:ascii="Arial" w:eastAsia="Times New Roman" w:hAnsi="Arial" w:cs="Arial"/>
                <w:sz w:val="24"/>
                <w:szCs w:val="24"/>
              </w:rPr>
              <w:t>Ödeme Şekli</w:t>
            </w:r>
          </w:p>
        </w:tc>
      </w:tr>
      <w:tr w:rsidR="00585538" w:rsidRPr="00585538" w:rsidTr="00585538">
        <w:trPr>
          <w:trHeight w:val="1306"/>
        </w:trPr>
        <w:tc>
          <w:tcPr>
            <w:tcW w:w="4880" w:type="dxa"/>
            <w:gridSpan w:val="2"/>
            <w:tcBorders>
              <w:top w:val="single" w:sz="4" w:space="0" w:color="auto"/>
              <w:left w:val="single" w:sz="4" w:space="0" w:color="auto"/>
              <w:bottom w:val="single" w:sz="4" w:space="0" w:color="auto"/>
              <w:right w:val="single" w:sz="4" w:space="0" w:color="auto"/>
            </w:tcBorders>
            <w:hideMark/>
          </w:tcPr>
          <w:p w:rsidR="00585538" w:rsidRPr="00585538" w:rsidRDefault="00585538" w:rsidP="00585538">
            <w:pPr>
              <w:spacing w:before="120" w:after="120" w:line="240" w:lineRule="auto"/>
              <w:jc w:val="both"/>
              <w:rPr>
                <w:rFonts w:ascii="Arial" w:eastAsia="Times New Roman" w:hAnsi="Arial" w:cs="Arial"/>
                <w:sz w:val="24"/>
                <w:szCs w:val="24"/>
              </w:rPr>
            </w:pPr>
            <w:r w:rsidRPr="00585538">
              <w:rPr>
                <w:rFonts w:ascii="Arial" w:eastAsia="Times New Roman" w:hAnsi="Arial" w:cs="Arial"/>
                <w:sz w:val="24"/>
                <w:szCs w:val="24"/>
              </w:rPr>
              <w:t>Ödeme  ..../..../.....   -  Peşin</w:t>
            </w:r>
          </w:p>
          <w:p w:rsidR="00585538" w:rsidRPr="00585538" w:rsidRDefault="00585538" w:rsidP="00585538">
            <w:pPr>
              <w:spacing w:before="120" w:after="120" w:line="240" w:lineRule="auto"/>
              <w:jc w:val="both"/>
              <w:rPr>
                <w:rFonts w:ascii="Arial" w:eastAsia="Times New Roman" w:hAnsi="Arial" w:cs="Arial"/>
              </w:rPr>
            </w:pPr>
            <w:r w:rsidRPr="00585538">
              <w:rPr>
                <w:rFonts w:ascii="Arial" w:eastAsia="Times New Roman" w:hAnsi="Arial" w:cs="Arial"/>
                <w:sz w:val="24"/>
                <w:szCs w:val="24"/>
              </w:rPr>
              <w:t>(</w:t>
            </w:r>
            <w:r w:rsidRPr="00585538">
              <w:rPr>
                <w:rFonts w:ascii="Arial" w:eastAsia="Times New Roman" w:hAnsi="Arial" w:cs="Arial"/>
              </w:rPr>
              <w:t xml:space="preserve">Toplam katılım bedelinin % 50’lik bölümü </w:t>
            </w:r>
          </w:p>
          <w:p w:rsidR="00585538" w:rsidRPr="00585538" w:rsidRDefault="00585538" w:rsidP="00585538">
            <w:pPr>
              <w:spacing w:before="120" w:after="120" w:line="240" w:lineRule="auto"/>
              <w:jc w:val="both"/>
              <w:rPr>
                <w:rFonts w:ascii="Arial" w:eastAsia="Times New Roman" w:hAnsi="Arial" w:cs="Arial"/>
                <w:sz w:val="24"/>
                <w:szCs w:val="24"/>
              </w:rPr>
            </w:pPr>
            <w:r w:rsidRPr="00585538">
              <w:rPr>
                <w:rFonts w:ascii="Arial" w:eastAsia="Times New Roman" w:hAnsi="Arial" w:cs="Arial"/>
              </w:rPr>
              <w:t>Fuara başvuru esnasında)</w:t>
            </w:r>
          </w:p>
        </w:tc>
        <w:tc>
          <w:tcPr>
            <w:tcW w:w="5610" w:type="dxa"/>
            <w:gridSpan w:val="2"/>
            <w:tcBorders>
              <w:top w:val="single" w:sz="4" w:space="0" w:color="auto"/>
              <w:left w:val="single" w:sz="4" w:space="0" w:color="auto"/>
              <w:bottom w:val="single" w:sz="4" w:space="0" w:color="auto"/>
              <w:right w:val="single" w:sz="4" w:space="0" w:color="auto"/>
            </w:tcBorders>
            <w:hideMark/>
          </w:tcPr>
          <w:p w:rsidR="00585538" w:rsidRPr="00585538" w:rsidRDefault="00585538" w:rsidP="00585538">
            <w:pPr>
              <w:spacing w:before="120" w:after="120" w:line="240" w:lineRule="auto"/>
              <w:rPr>
                <w:rFonts w:ascii="Arial" w:eastAsia="Times New Roman" w:hAnsi="Arial" w:cs="Arial"/>
                <w:sz w:val="24"/>
                <w:szCs w:val="24"/>
              </w:rPr>
            </w:pPr>
            <w:r w:rsidRPr="00585538">
              <w:rPr>
                <w:rFonts w:ascii="Arial" w:eastAsia="Times New Roman" w:hAnsi="Arial" w:cs="Arial"/>
                <w:sz w:val="24"/>
                <w:szCs w:val="24"/>
              </w:rPr>
              <w:t xml:space="preserve">2. Ödeme </w:t>
            </w:r>
          </w:p>
          <w:p w:rsidR="00585538" w:rsidRPr="00585538" w:rsidRDefault="00585538" w:rsidP="00585538">
            <w:pPr>
              <w:spacing w:before="120" w:after="120" w:line="240" w:lineRule="auto"/>
              <w:rPr>
                <w:rFonts w:ascii="Arial" w:eastAsia="Times New Roman" w:hAnsi="Arial" w:cs="Arial"/>
                <w:sz w:val="24"/>
                <w:szCs w:val="24"/>
              </w:rPr>
            </w:pPr>
            <w:r w:rsidRPr="00585538">
              <w:rPr>
                <w:rFonts w:ascii="Arial" w:eastAsia="Times New Roman" w:hAnsi="Arial" w:cs="Arial"/>
                <w:sz w:val="24"/>
                <w:szCs w:val="24"/>
              </w:rPr>
              <w:t>(</w:t>
            </w:r>
            <w:r w:rsidRPr="00585538">
              <w:rPr>
                <w:rFonts w:ascii="Arial" w:eastAsia="Times New Roman" w:hAnsi="Arial" w:cs="Arial"/>
              </w:rPr>
              <w:t>Toplam katılım bedelinin bakiye %50’lık bölümü fuar açılış tarihini müteakip iki ay içerisinde )</w:t>
            </w:r>
          </w:p>
        </w:tc>
      </w:tr>
      <w:tr w:rsidR="00585538" w:rsidRPr="00585538" w:rsidTr="00585538">
        <w:tc>
          <w:tcPr>
            <w:tcW w:w="4880" w:type="dxa"/>
            <w:gridSpan w:val="2"/>
            <w:tcBorders>
              <w:top w:val="single" w:sz="4" w:space="0" w:color="auto"/>
              <w:left w:val="single" w:sz="4" w:space="0" w:color="auto"/>
              <w:bottom w:val="single" w:sz="4" w:space="0" w:color="auto"/>
              <w:right w:val="single" w:sz="4" w:space="0" w:color="auto"/>
            </w:tcBorders>
            <w:hideMark/>
          </w:tcPr>
          <w:p w:rsidR="00585538" w:rsidRPr="00585538" w:rsidRDefault="00585538" w:rsidP="00585538">
            <w:pPr>
              <w:spacing w:before="120" w:after="120" w:line="240" w:lineRule="auto"/>
              <w:rPr>
                <w:rFonts w:ascii="Arial" w:eastAsia="Times New Roman" w:hAnsi="Arial" w:cs="Arial"/>
                <w:sz w:val="24"/>
                <w:szCs w:val="24"/>
              </w:rPr>
            </w:pPr>
            <w:r w:rsidRPr="00585538">
              <w:rPr>
                <w:rFonts w:ascii="Arial" w:eastAsia="Times New Roman" w:hAnsi="Arial" w:cs="Arial"/>
                <w:sz w:val="24"/>
                <w:szCs w:val="24"/>
              </w:rPr>
              <w:t>.............................  ($)</w:t>
            </w:r>
          </w:p>
        </w:tc>
        <w:tc>
          <w:tcPr>
            <w:tcW w:w="5610" w:type="dxa"/>
            <w:gridSpan w:val="2"/>
            <w:tcBorders>
              <w:top w:val="single" w:sz="4" w:space="0" w:color="auto"/>
              <w:left w:val="single" w:sz="4" w:space="0" w:color="auto"/>
              <w:bottom w:val="single" w:sz="4" w:space="0" w:color="auto"/>
              <w:right w:val="single" w:sz="4" w:space="0" w:color="auto"/>
            </w:tcBorders>
            <w:hideMark/>
          </w:tcPr>
          <w:p w:rsidR="00585538" w:rsidRPr="00585538" w:rsidRDefault="00585538" w:rsidP="00585538">
            <w:pPr>
              <w:spacing w:before="120" w:after="120" w:line="240" w:lineRule="auto"/>
              <w:rPr>
                <w:rFonts w:ascii="Arial" w:eastAsia="Times New Roman" w:hAnsi="Arial" w:cs="Arial"/>
                <w:sz w:val="24"/>
                <w:szCs w:val="24"/>
              </w:rPr>
            </w:pPr>
            <w:r w:rsidRPr="00585538">
              <w:rPr>
                <w:rFonts w:ascii="Arial" w:eastAsia="Times New Roman" w:hAnsi="Arial" w:cs="Arial"/>
                <w:sz w:val="24"/>
                <w:szCs w:val="24"/>
              </w:rPr>
              <w:t>……..........................  ($)</w:t>
            </w:r>
          </w:p>
        </w:tc>
      </w:tr>
      <w:tr w:rsidR="00585538" w:rsidRPr="00585538" w:rsidTr="00585538">
        <w:tc>
          <w:tcPr>
            <w:tcW w:w="3450" w:type="dxa"/>
            <w:tcBorders>
              <w:top w:val="nil"/>
              <w:left w:val="nil"/>
              <w:bottom w:val="nil"/>
              <w:right w:val="nil"/>
            </w:tcBorders>
            <w:vAlign w:val="center"/>
            <w:hideMark/>
          </w:tcPr>
          <w:p w:rsidR="00585538" w:rsidRPr="00585538" w:rsidRDefault="00585538" w:rsidP="00585538">
            <w:pPr>
              <w:spacing w:after="0"/>
              <w:rPr>
                <w:rFonts w:ascii="Calibri" w:eastAsia="Calibri" w:hAnsi="Calibri" w:cs="Times New Roman"/>
              </w:rPr>
            </w:pPr>
          </w:p>
        </w:tc>
        <w:tc>
          <w:tcPr>
            <w:tcW w:w="1425" w:type="dxa"/>
            <w:tcBorders>
              <w:top w:val="nil"/>
              <w:left w:val="nil"/>
              <w:bottom w:val="nil"/>
              <w:right w:val="nil"/>
            </w:tcBorders>
            <w:vAlign w:val="center"/>
            <w:hideMark/>
          </w:tcPr>
          <w:p w:rsidR="00585538" w:rsidRPr="00585538" w:rsidRDefault="00585538" w:rsidP="00585538">
            <w:pPr>
              <w:spacing w:after="0"/>
              <w:rPr>
                <w:rFonts w:ascii="Calibri" w:eastAsia="Calibri" w:hAnsi="Calibri" w:cs="Times New Roman"/>
              </w:rPr>
            </w:pPr>
          </w:p>
        </w:tc>
        <w:tc>
          <w:tcPr>
            <w:tcW w:w="1410" w:type="dxa"/>
            <w:tcBorders>
              <w:top w:val="nil"/>
              <w:left w:val="nil"/>
              <w:bottom w:val="nil"/>
              <w:right w:val="nil"/>
            </w:tcBorders>
            <w:vAlign w:val="center"/>
            <w:hideMark/>
          </w:tcPr>
          <w:p w:rsidR="00585538" w:rsidRPr="00585538" w:rsidRDefault="00585538" w:rsidP="00585538">
            <w:pPr>
              <w:spacing w:after="0"/>
              <w:rPr>
                <w:rFonts w:ascii="Calibri" w:eastAsia="Calibri" w:hAnsi="Calibri" w:cs="Times New Roman"/>
              </w:rPr>
            </w:pPr>
          </w:p>
        </w:tc>
        <w:tc>
          <w:tcPr>
            <w:tcW w:w="4200" w:type="dxa"/>
            <w:tcBorders>
              <w:top w:val="nil"/>
              <w:left w:val="nil"/>
              <w:bottom w:val="nil"/>
              <w:right w:val="nil"/>
            </w:tcBorders>
            <w:vAlign w:val="center"/>
            <w:hideMark/>
          </w:tcPr>
          <w:p w:rsidR="00585538" w:rsidRPr="00585538" w:rsidRDefault="00585538" w:rsidP="00585538">
            <w:pPr>
              <w:spacing w:after="0"/>
              <w:rPr>
                <w:rFonts w:ascii="Calibri" w:eastAsia="Calibri" w:hAnsi="Calibri" w:cs="Times New Roman"/>
              </w:rPr>
            </w:pPr>
          </w:p>
        </w:tc>
      </w:tr>
    </w:tbl>
    <w:p w:rsidR="00585538" w:rsidRPr="00585538" w:rsidRDefault="00585538" w:rsidP="00585538">
      <w:pPr>
        <w:spacing w:after="0" w:line="240" w:lineRule="auto"/>
        <w:jc w:val="both"/>
        <w:rPr>
          <w:rFonts w:ascii="Arial" w:eastAsia="Times New Roman" w:hAnsi="Arial" w:cs="Arial"/>
        </w:rPr>
      </w:pPr>
    </w:p>
    <w:p w:rsidR="00585538" w:rsidRPr="00585538" w:rsidRDefault="00585538" w:rsidP="00585538">
      <w:pPr>
        <w:spacing w:after="0" w:line="240" w:lineRule="auto"/>
        <w:ind w:left="-709" w:right="-567"/>
        <w:jc w:val="both"/>
        <w:rPr>
          <w:rFonts w:ascii="Arial" w:eastAsia="Times New Roman" w:hAnsi="Arial" w:cs="Arial"/>
          <w:sz w:val="24"/>
          <w:szCs w:val="24"/>
        </w:rPr>
      </w:pPr>
      <w:r w:rsidRPr="00585538">
        <w:rPr>
          <w:rFonts w:ascii="Arial" w:eastAsia="Times New Roman" w:hAnsi="Arial" w:cs="Arial"/>
          <w:sz w:val="24"/>
          <w:szCs w:val="24"/>
        </w:rPr>
        <w:t>Fuar katılım ödemesi,</w:t>
      </w:r>
      <w:r w:rsidRPr="00585538">
        <w:rPr>
          <w:rFonts w:ascii="Arial" w:eastAsia="Times New Roman" w:hAnsi="Arial" w:cs="Arial"/>
          <w:b/>
          <w:sz w:val="24"/>
          <w:szCs w:val="24"/>
        </w:rPr>
        <w:t xml:space="preserve"> ŞİRKETİNİZ HESABINDAN</w:t>
      </w:r>
      <w:r w:rsidRPr="00585538">
        <w:rPr>
          <w:rFonts w:ascii="Arial" w:eastAsia="Times New Roman" w:hAnsi="Arial" w:cs="Arial"/>
          <w:sz w:val="24"/>
          <w:szCs w:val="24"/>
        </w:rPr>
        <w:t xml:space="preserve"> </w:t>
      </w:r>
      <w:proofErr w:type="spellStart"/>
      <w:r w:rsidRPr="00585538">
        <w:rPr>
          <w:rFonts w:ascii="Arial" w:eastAsia="Times New Roman" w:hAnsi="Arial" w:cs="Arial"/>
          <w:sz w:val="24"/>
          <w:szCs w:val="24"/>
        </w:rPr>
        <w:t>Gur</w:t>
      </w:r>
      <w:proofErr w:type="spellEnd"/>
      <w:r w:rsidRPr="00585538">
        <w:rPr>
          <w:rFonts w:ascii="Arial" w:eastAsia="Times New Roman" w:hAnsi="Arial" w:cs="Arial"/>
          <w:sz w:val="24"/>
          <w:szCs w:val="24"/>
        </w:rPr>
        <w:t xml:space="preserve"> </w:t>
      </w:r>
      <w:proofErr w:type="spellStart"/>
      <w:r w:rsidRPr="00585538">
        <w:rPr>
          <w:rFonts w:ascii="Arial" w:eastAsia="Times New Roman" w:hAnsi="Arial" w:cs="Arial"/>
          <w:sz w:val="24"/>
          <w:szCs w:val="24"/>
        </w:rPr>
        <w:t>Tour</w:t>
      </w:r>
      <w:proofErr w:type="spellEnd"/>
      <w:r w:rsidRPr="00585538">
        <w:rPr>
          <w:rFonts w:ascii="Arial" w:eastAsia="Times New Roman" w:hAnsi="Arial" w:cs="Arial"/>
          <w:sz w:val="24"/>
          <w:szCs w:val="24"/>
        </w:rPr>
        <w:t xml:space="preserve"> Turizm ve Seyahat Ltd. </w:t>
      </w:r>
      <w:proofErr w:type="spellStart"/>
      <w:r w:rsidRPr="00585538">
        <w:rPr>
          <w:rFonts w:ascii="Arial" w:eastAsia="Times New Roman" w:hAnsi="Arial" w:cs="Arial"/>
          <w:sz w:val="24"/>
          <w:szCs w:val="24"/>
        </w:rPr>
        <w:t>Sti</w:t>
      </w:r>
      <w:proofErr w:type="spellEnd"/>
      <w:r w:rsidRPr="00585538">
        <w:rPr>
          <w:rFonts w:ascii="Arial" w:eastAsia="Times New Roman" w:hAnsi="Arial" w:cs="Arial"/>
          <w:sz w:val="24"/>
          <w:szCs w:val="24"/>
        </w:rPr>
        <w:t xml:space="preserve">. </w:t>
      </w:r>
      <w:proofErr w:type="spellStart"/>
      <w:r w:rsidRPr="00585538">
        <w:rPr>
          <w:rFonts w:ascii="Arial" w:eastAsia="Times New Roman" w:hAnsi="Arial" w:cs="Arial"/>
          <w:sz w:val="24"/>
          <w:szCs w:val="24"/>
        </w:rPr>
        <w:t>nin</w:t>
      </w:r>
      <w:proofErr w:type="spellEnd"/>
      <w:r w:rsidRPr="00585538">
        <w:rPr>
          <w:rFonts w:ascii="Arial" w:eastAsia="Times New Roman" w:hAnsi="Arial" w:cs="Arial"/>
          <w:sz w:val="24"/>
          <w:szCs w:val="24"/>
        </w:rPr>
        <w:t xml:space="preserve"> .       Is </w:t>
      </w:r>
      <w:proofErr w:type="spellStart"/>
      <w:r w:rsidRPr="00585538">
        <w:rPr>
          <w:rFonts w:ascii="Arial" w:eastAsia="Times New Roman" w:hAnsi="Arial" w:cs="Arial"/>
          <w:sz w:val="24"/>
          <w:szCs w:val="24"/>
        </w:rPr>
        <w:t>Bankasi</w:t>
      </w:r>
      <w:proofErr w:type="spellEnd"/>
      <w:r w:rsidRPr="00585538">
        <w:rPr>
          <w:rFonts w:ascii="Arial" w:eastAsia="Times New Roman" w:hAnsi="Arial" w:cs="Arial"/>
          <w:sz w:val="24"/>
          <w:szCs w:val="24"/>
        </w:rPr>
        <w:t xml:space="preserve"> </w:t>
      </w:r>
      <w:proofErr w:type="spellStart"/>
      <w:r w:rsidRPr="00585538">
        <w:rPr>
          <w:rFonts w:ascii="Arial" w:eastAsia="Times New Roman" w:hAnsi="Arial" w:cs="Arial"/>
          <w:sz w:val="24"/>
          <w:szCs w:val="24"/>
        </w:rPr>
        <w:t>Pangalti</w:t>
      </w:r>
      <w:proofErr w:type="spellEnd"/>
      <w:r w:rsidRPr="00585538">
        <w:rPr>
          <w:rFonts w:ascii="Arial" w:eastAsia="Times New Roman" w:hAnsi="Arial" w:cs="Arial"/>
          <w:sz w:val="24"/>
          <w:szCs w:val="24"/>
        </w:rPr>
        <w:t xml:space="preserve"> Şubesi (Şube Kodu:1041) IBAN </w:t>
      </w:r>
      <w:r w:rsidRPr="00585538">
        <w:rPr>
          <w:rFonts w:ascii="Arial" w:eastAsia="Times New Roman" w:hAnsi="Arial" w:cs="Arial"/>
          <w:b/>
          <w:sz w:val="24"/>
          <w:szCs w:val="24"/>
        </w:rPr>
        <w:t>TR120006400000210410530269</w:t>
      </w:r>
      <w:r w:rsidRPr="00585538">
        <w:rPr>
          <w:rFonts w:ascii="Arial" w:eastAsia="Times New Roman" w:hAnsi="Arial" w:cs="Arial"/>
          <w:sz w:val="24"/>
          <w:szCs w:val="24"/>
        </w:rPr>
        <w:t xml:space="preserve"> </w:t>
      </w:r>
      <w:r w:rsidRPr="00585538">
        <w:rPr>
          <w:rFonts w:ascii="Arial" w:eastAsia="Times New Roman" w:hAnsi="Arial" w:cs="Arial"/>
          <w:b/>
          <w:sz w:val="24"/>
          <w:szCs w:val="24"/>
        </w:rPr>
        <w:t>($)</w:t>
      </w:r>
      <w:r w:rsidRPr="00585538">
        <w:rPr>
          <w:rFonts w:ascii="Arial" w:eastAsia="Times New Roman" w:hAnsi="Arial" w:cs="Arial"/>
          <w:sz w:val="24"/>
          <w:szCs w:val="24"/>
        </w:rPr>
        <w:t xml:space="preserve"> hesabına yapılır. Ödemeye esas teşkil eden dekontlarda </w:t>
      </w:r>
      <w:r w:rsidRPr="00585538">
        <w:rPr>
          <w:rFonts w:ascii="Arial" w:eastAsia="Times New Roman" w:hAnsi="Arial" w:cs="Arial"/>
          <w:b/>
          <w:sz w:val="24"/>
          <w:szCs w:val="24"/>
        </w:rPr>
        <w:t>şirketinizin adı, IBAN numarası ve fuar adının</w:t>
      </w:r>
      <w:r w:rsidRPr="00585538">
        <w:rPr>
          <w:rFonts w:ascii="Arial" w:eastAsia="Times New Roman" w:hAnsi="Arial" w:cs="Arial"/>
          <w:sz w:val="24"/>
          <w:szCs w:val="24"/>
        </w:rPr>
        <w:t xml:space="preserve"> yer alması gerekmektedir.</w:t>
      </w:r>
    </w:p>
    <w:p w:rsidR="00585538" w:rsidRPr="00585538" w:rsidRDefault="00585538" w:rsidP="00585538">
      <w:pPr>
        <w:spacing w:after="0" w:line="240" w:lineRule="auto"/>
        <w:ind w:left="-567"/>
        <w:jc w:val="both"/>
        <w:rPr>
          <w:rFonts w:ascii="Times New Roman" w:eastAsia="Times New Roman" w:hAnsi="Times New Roman" w:cs="Times New Roman"/>
          <w:sz w:val="10"/>
          <w:szCs w:val="10"/>
        </w:rPr>
      </w:pPr>
    </w:p>
    <w:p w:rsidR="00585538" w:rsidRPr="00585538" w:rsidRDefault="00585538" w:rsidP="00585538">
      <w:pPr>
        <w:spacing w:after="0" w:line="240" w:lineRule="auto"/>
        <w:ind w:left="-709"/>
        <w:jc w:val="both"/>
        <w:rPr>
          <w:rFonts w:ascii="Arial" w:eastAsia="Times New Roman" w:hAnsi="Arial" w:cs="Arial"/>
        </w:rPr>
      </w:pPr>
      <w:r w:rsidRPr="00585538">
        <w:rPr>
          <w:rFonts w:ascii="Times New Roman" w:eastAsia="Times New Roman" w:hAnsi="Times New Roman" w:cs="Times New Roman"/>
          <w:b/>
        </w:rPr>
        <w:t xml:space="preserve">Türkiye </w:t>
      </w:r>
      <w:proofErr w:type="spellStart"/>
      <w:r w:rsidRPr="00585538">
        <w:rPr>
          <w:rFonts w:ascii="Times New Roman" w:eastAsia="Times New Roman" w:hAnsi="Times New Roman" w:cs="Times New Roman"/>
          <w:b/>
        </w:rPr>
        <w:t>Expogroup</w:t>
      </w:r>
      <w:proofErr w:type="spellEnd"/>
      <w:r w:rsidRPr="00585538">
        <w:rPr>
          <w:rFonts w:ascii="Times New Roman" w:eastAsia="Times New Roman" w:hAnsi="Times New Roman" w:cs="Times New Roman"/>
          <w:b/>
        </w:rPr>
        <w:t xml:space="preserve"> </w:t>
      </w:r>
      <w:proofErr w:type="spellStart"/>
      <w:r w:rsidRPr="00585538">
        <w:rPr>
          <w:rFonts w:ascii="Times New Roman" w:eastAsia="Times New Roman" w:hAnsi="Times New Roman" w:cs="Times New Roman"/>
          <w:b/>
        </w:rPr>
        <w:t>Temsilcigi</w:t>
      </w:r>
      <w:proofErr w:type="spellEnd"/>
      <w:r w:rsidRPr="00585538">
        <w:rPr>
          <w:rFonts w:ascii="Times New Roman" w:eastAsia="Times New Roman" w:hAnsi="Times New Roman" w:cs="Times New Roman"/>
          <w:b/>
        </w:rPr>
        <w:t xml:space="preserve"> </w:t>
      </w:r>
      <w:r w:rsidRPr="00585538">
        <w:rPr>
          <w:rFonts w:ascii="Arial" w:eastAsia="Times New Roman" w:hAnsi="Arial" w:cs="Arial"/>
        </w:rPr>
        <w:t xml:space="preserve">: </w:t>
      </w:r>
      <w:proofErr w:type="spellStart"/>
      <w:r w:rsidRPr="00585538">
        <w:rPr>
          <w:rFonts w:ascii="Arial" w:eastAsia="Times New Roman" w:hAnsi="Arial" w:cs="Arial"/>
        </w:rPr>
        <w:t>GurTour</w:t>
      </w:r>
      <w:proofErr w:type="spellEnd"/>
      <w:r w:rsidRPr="00585538">
        <w:rPr>
          <w:rFonts w:ascii="Calibri" w:eastAsia="Times New Roman" w:hAnsi="Calibri" w:cs="Times New Roman"/>
        </w:rPr>
        <w:t xml:space="preserve">                                                                             Tarih/Kaşe/İmza                                        </w:t>
      </w:r>
    </w:p>
    <w:p w:rsidR="00585538" w:rsidRPr="00585538" w:rsidRDefault="00585538" w:rsidP="00585538">
      <w:pPr>
        <w:tabs>
          <w:tab w:val="left" w:pos="3219"/>
        </w:tabs>
        <w:rPr>
          <w:rFonts w:ascii="Calibri" w:eastAsia="Times New Roman" w:hAnsi="Calibri" w:cs="Times New Roman"/>
        </w:rPr>
      </w:pPr>
      <w:r w:rsidRPr="00585538">
        <w:rPr>
          <w:rFonts w:ascii="Calibri" w:eastAsia="Times New Roman" w:hAnsi="Calibri" w:cs="Times New Roman"/>
        </w:rPr>
        <w:t xml:space="preserve">                                </w:t>
      </w:r>
      <w:r>
        <w:rPr>
          <w:rFonts w:ascii="Calibri" w:eastAsia="Times New Roman" w:hAnsi="Calibri" w:cs="Times New Roman"/>
        </w:rPr>
        <w:t xml:space="preserve">                               </w:t>
      </w:r>
      <w:bookmarkStart w:id="0" w:name="_GoBack"/>
      <w:bookmarkEnd w:id="0"/>
    </w:p>
    <w:p w:rsidR="00585538" w:rsidRPr="00EA0F3B" w:rsidRDefault="00585538" w:rsidP="00EA0F3B">
      <w:pPr>
        <w:tabs>
          <w:tab w:val="left" w:pos="3621"/>
        </w:tabs>
      </w:pPr>
    </w:p>
    <w:sectPr w:rsidR="00585538" w:rsidRPr="00EA0F3B" w:rsidSect="002263CF">
      <w:headerReference w:type="even" r:id="rId11"/>
      <w:headerReference w:type="default" r:id="rId12"/>
      <w:footerReference w:type="even" r:id="rId13"/>
      <w:footerReference w:type="default" r:id="rId14"/>
      <w:headerReference w:type="first" r:id="rId15"/>
      <w:footerReference w:type="first" r:id="rId16"/>
      <w:pgSz w:w="11906" w:h="16838"/>
      <w:pgMar w:top="325" w:right="1417" w:bottom="851" w:left="1417" w:header="284"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ADB" w:rsidRDefault="00036ADB" w:rsidP="009900E3">
      <w:pPr>
        <w:spacing w:after="0" w:line="240" w:lineRule="auto"/>
      </w:pPr>
      <w:r>
        <w:separator/>
      </w:r>
    </w:p>
  </w:endnote>
  <w:endnote w:type="continuationSeparator" w:id="0">
    <w:p w:rsidR="00036ADB" w:rsidRDefault="00036ADB" w:rsidP="00990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742" w:rsidRDefault="007E374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8D" w:rsidRPr="009900E3" w:rsidRDefault="004F448D" w:rsidP="004F448D">
    <w:pPr>
      <w:spacing w:after="0" w:line="240" w:lineRule="auto"/>
      <w:rPr>
        <w:rFonts w:ascii="Arial" w:eastAsia="Times New Roman" w:hAnsi="Arial" w:cs="Arial"/>
        <w:color w:val="000000"/>
        <w:sz w:val="16"/>
        <w:szCs w:val="16"/>
        <w:lang w:eastAsia="tr-TR"/>
      </w:rPr>
    </w:pPr>
    <w:r w:rsidRPr="009900E3">
      <w:rPr>
        <w:rFonts w:ascii="Arial" w:eastAsia="Times New Roman" w:hAnsi="Arial" w:cs="Arial"/>
        <w:color w:val="000000"/>
        <w:sz w:val="16"/>
        <w:szCs w:val="16"/>
        <w:lang w:eastAsia="tr-TR"/>
      </w:rPr>
      <w:t xml:space="preserve">            </w:t>
    </w:r>
    <w:r>
      <w:rPr>
        <w:rFonts w:ascii="Arial" w:eastAsia="Times New Roman" w:hAnsi="Arial" w:cs="Arial"/>
        <w:color w:val="000000"/>
        <w:sz w:val="16"/>
        <w:szCs w:val="16"/>
        <w:lang w:eastAsia="tr-TR"/>
      </w:rPr>
      <w:t xml:space="preserve">                       </w:t>
    </w:r>
    <w:r w:rsidRPr="009900E3">
      <w:rPr>
        <w:rFonts w:ascii="Arial" w:eastAsia="Times New Roman" w:hAnsi="Arial" w:cs="Arial"/>
        <w:color w:val="000000"/>
        <w:sz w:val="16"/>
        <w:szCs w:val="16"/>
        <w:lang w:eastAsia="tr-TR"/>
      </w:rPr>
      <w:t xml:space="preserve"> </w:t>
    </w:r>
    <w:bookmarkStart w:id="1" w:name="OLE_LINK2"/>
    <w:bookmarkStart w:id="2" w:name="OLE_LINK1"/>
    <w:r>
      <w:rPr>
        <w:rFonts w:ascii="Arial" w:eastAsia="Times New Roman" w:hAnsi="Arial" w:cs="Arial"/>
        <w:b/>
        <w:color w:val="000000"/>
        <w:sz w:val="18"/>
        <w:szCs w:val="18"/>
        <w:lang w:eastAsia="tr-TR"/>
      </w:rPr>
      <w:t xml:space="preserve">EXPOGROUP  </w:t>
    </w:r>
    <w:proofErr w:type="spellStart"/>
    <w:r>
      <w:rPr>
        <w:rFonts w:ascii="Arial" w:eastAsia="Times New Roman" w:hAnsi="Arial" w:cs="Arial"/>
        <w:color w:val="000000"/>
        <w:sz w:val="18"/>
        <w:szCs w:val="18"/>
        <w:lang w:eastAsia="tr-TR"/>
      </w:rPr>
      <w:t>Turkiye</w:t>
    </w:r>
    <w:proofErr w:type="spellEnd"/>
    <w:r>
      <w:rPr>
        <w:rFonts w:ascii="Arial" w:eastAsia="Times New Roman" w:hAnsi="Arial" w:cs="Arial"/>
        <w:color w:val="000000"/>
        <w:sz w:val="18"/>
        <w:szCs w:val="18"/>
        <w:lang w:eastAsia="tr-TR"/>
      </w:rPr>
      <w:t xml:space="preserve"> </w:t>
    </w:r>
    <w:proofErr w:type="spellStart"/>
    <w:r>
      <w:rPr>
        <w:rFonts w:ascii="Arial" w:eastAsia="Times New Roman" w:hAnsi="Arial" w:cs="Arial"/>
        <w:color w:val="000000"/>
        <w:sz w:val="18"/>
        <w:szCs w:val="18"/>
        <w:lang w:eastAsia="tr-TR"/>
      </w:rPr>
      <w:t>Temsilciligi</w:t>
    </w:r>
    <w:proofErr w:type="spellEnd"/>
    <w:r>
      <w:rPr>
        <w:rFonts w:ascii="Arial" w:eastAsia="Times New Roman" w:hAnsi="Arial" w:cs="Arial"/>
        <w:b/>
        <w:color w:val="000000"/>
        <w:sz w:val="18"/>
        <w:szCs w:val="18"/>
        <w:lang w:eastAsia="tr-TR"/>
      </w:rPr>
      <w:t xml:space="preserve">  &amp;</w:t>
    </w:r>
    <w:r>
      <w:rPr>
        <w:rFonts w:ascii="Arial" w:eastAsia="Times New Roman" w:hAnsi="Arial" w:cs="Arial"/>
        <w:color w:val="000000"/>
        <w:sz w:val="16"/>
        <w:szCs w:val="16"/>
        <w:lang w:eastAsia="tr-TR"/>
      </w:rPr>
      <w:t xml:space="preserve"> </w:t>
    </w:r>
    <w:r>
      <w:rPr>
        <w:rFonts w:ascii="Arial" w:eastAsia="Times New Roman" w:hAnsi="Arial" w:cs="Arial"/>
        <w:b/>
        <w:color w:val="000000"/>
        <w:sz w:val="18"/>
        <w:szCs w:val="18"/>
        <w:lang w:eastAsia="tr-TR"/>
      </w:rPr>
      <w:t xml:space="preserve">GÜRTOUR  </w:t>
    </w:r>
    <w:r>
      <w:rPr>
        <w:rFonts w:ascii="Arial" w:eastAsia="Times New Roman" w:hAnsi="Arial" w:cs="Arial"/>
        <w:color w:val="000000"/>
        <w:sz w:val="16"/>
        <w:szCs w:val="16"/>
        <w:lang w:eastAsia="tr-TR"/>
      </w:rPr>
      <w:t xml:space="preserve"> -  TÜRSAB  </w:t>
    </w:r>
    <w:proofErr w:type="spellStart"/>
    <w:r>
      <w:rPr>
        <w:rFonts w:ascii="Arial" w:eastAsia="Times New Roman" w:hAnsi="Arial" w:cs="Arial"/>
        <w:color w:val="000000"/>
        <w:sz w:val="16"/>
        <w:szCs w:val="16"/>
        <w:lang w:eastAsia="tr-TR"/>
      </w:rPr>
      <w:t>Licence</w:t>
    </w:r>
    <w:proofErr w:type="spellEnd"/>
    <w:r>
      <w:rPr>
        <w:rFonts w:ascii="Arial" w:eastAsia="Times New Roman" w:hAnsi="Arial" w:cs="Arial"/>
        <w:color w:val="000000"/>
        <w:sz w:val="16"/>
        <w:szCs w:val="16"/>
        <w:lang w:eastAsia="tr-TR"/>
      </w:rPr>
      <w:t xml:space="preserve"> </w:t>
    </w:r>
    <w:proofErr w:type="spellStart"/>
    <w:proofErr w:type="gramStart"/>
    <w:r>
      <w:rPr>
        <w:rFonts w:ascii="Arial" w:eastAsia="Times New Roman" w:hAnsi="Arial" w:cs="Arial"/>
        <w:color w:val="000000"/>
        <w:sz w:val="16"/>
        <w:szCs w:val="16"/>
        <w:lang w:eastAsia="tr-TR"/>
      </w:rPr>
      <w:t>no</w:t>
    </w:r>
    <w:proofErr w:type="spellEnd"/>
    <w:r>
      <w:rPr>
        <w:rFonts w:ascii="Arial" w:eastAsia="Times New Roman" w:hAnsi="Arial" w:cs="Arial"/>
        <w:color w:val="000000"/>
        <w:sz w:val="16"/>
        <w:szCs w:val="16"/>
        <w:lang w:eastAsia="tr-TR"/>
      </w:rPr>
      <w:t xml:space="preserve"> : A</w:t>
    </w:r>
    <w:proofErr w:type="gramEnd"/>
    <w:r>
      <w:rPr>
        <w:rFonts w:ascii="Arial" w:eastAsia="Times New Roman" w:hAnsi="Arial" w:cs="Arial"/>
        <w:color w:val="000000"/>
        <w:sz w:val="16"/>
        <w:szCs w:val="16"/>
        <w:lang w:eastAsia="tr-TR"/>
      </w:rPr>
      <w:t xml:space="preserve"> - 2338</w:t>
    </w:r>
    <w:bookmarkEnd w:id="1"/>
    <w:bookmarkEnd w:id="2"/>
  </w:p>
  <w:p w:rsidR="009900E3" w:rsidRPr="009900E3" w:rsidRDefault="009900E3" w:rsidP="009900E3">
    <w:pPr>
      <w:spacing w:after="0" w:line="240" w:lineRule="auto"/>
      <w:ind w:left="-360" w:right="-993" w:hanging="720"/>
      <w:jc w:val="center"/>
      <w:rPr>
        <w:rFonts w:ascii="Arial" w:eastAsia="Times New Roman" w:hAnsi="Arial" w:cs="Arial"/>
        <w:color w:val="000000"/>
        <w:sz w:val="16"/>
        <w:szCs w:val="16"/>
        <w:lang w:eastAsia="tr-TR"/>
      </w:rPr>
    </w:pPr>
    <w:r w:rsidRPr="009900E3">
      <w:rPr>
        <w:rFonts w:ascii="Arial" w:eastAsia="Times New Roman" w:hAnsi="Arial" w:cs="Arial"/>
        <w:color w:val="000000"/>
        <w:sz w:val="16"/>
        <w:szCs w:val="16"/>
        <w:lang w:eastAsia="tr-TR"/>
      </w:rPr>
      <w:t xml:space="preserve">      </w:t>
    </w:r>
    <w:proofErr w:type="gramStart"/>
    <w:r w:rsidRPr="009900E3">
      <w:rPr>
        <w:rFonts w:ascii="Arial" w:eastAsia="Times New Roman" w:hAnsi="Arial" w:cs="Arial"/>
        <w:b/>
        <w:color w:val="000000"/>
        <w:sz w:val="16"/>
        <w:szCs w:val="16"/>
        <w:lang w:eastAsia="tr-TR"/>
      </w:rPr>
      <w:t>Adres :</w:t>
    </w:r>
    <w:r w:rsidRPr="009900E3">
      <w:rPr>
        <w:rFonts w:ascii="Arial" w:eastAsia="Times New Roman" w:hAnsi="Arial" w:cs="Arial"/>
        <w:color w:val="000000"/>
        <w:sz w:val="16"/>
        <w:szCs w:val="16"/>
        <w:lang w:eastAsia="tr-TR"/>
      </w:rPr>
      <w:t xml:space="preserve"> Ergenekon</w:t>
    </w:r>
    <w:proofErr w:type="gramEnd"/>
    <w:r w:rsidRPr="009900E3">
      <w:rPr>
        <w:rFonts w:ascii="Arial" w:eastAsia="Times New Roman" w:hAnsi="Arial" w:cs="Arial"/>
        <w:color w:val="000000"/>
        <w:sz w:val="16"/>
        <w:szCs w:val="16"/>
        <w:lang w:eastAsia="tr-TR"/>
      </w:rPr>
      <w:t xml:space="preserve"> </w:t>
    </w:r>
    <w:proofErr w:type="spellStart"/>
    <w:r w:rsidRPr="009900E3">
      <w:rPr>
        <w:rFonts w:ascii="Arial" w:eastAsia="Times New Roman" w:hAnsi="Arial" w:cs="Arial"/>
        <w:color w:val="000000"/>
        <w:sz w:val="16"/>
        <w:szCs w:val="16"/>
        <w:lang w:eastAsia="tr-TR"/>
      </w:rPr>
      <w:t>Mah.Cumhuriyet</w:t>
    </w:r>
    <w:proofErr w:type="spellEnd"/>
    <w:r w:rsidRPr="009900E3">
      <w:rPr>
        <w:rFonts w:ascii="Arial" w:eastAsia="Times New Roman" w:hAnsi="Arial" w:cs="Arial"/>
        <w:color w:val="000000"/>
        <w:sz w:val="16"/>
        <w:szCs w:val="16"/>
        <w:lang w:eastAsia="tr-TR"/>
      </w:rPr>
      <w:t xml:space="preserve"> Cad. Kamera Center Seyhan Apt. 157/5  34373 Harbiye - İST  </w:t>
    </w:r>
    <w:r w:rsidRPr="009900E3">
      <w:rPr>
        <w:rFonts w:ascii="Arial" w:eastAsia="Times New Roman" w:hAnsi="Arial" w:cs="Arial"/>
        <w:b/>
        <w:color w:val="000000"/>
        <w:sz w:val="16"/>
        <w:szCs w:val="16"/>
        <w:lang w:eastAsia="tr-TR"/>
      </w:rPr>
      <w:t>Tel :</w:t>
    </w:r>
    <w:r w:rsidRPr="009900E3">
      <w:rPr>
        <w:rFonts w:ascii="Arial" w:eastAsia="Times New Roman" w:hAnsi="Arial" w:cs="Arial"/>
        <w:color w:val="000000"/>
        <w:sz w:val="16"/>
        <w:szCs w:val="16"/>
        <w:lang w:eastAsia="tr-TR"/>
      </w:rPr>
      <w:t xml:space="preserve"> 444 7 609 - ( 212 )232 1747 </w:t>
    </w:r>
    <w:proofErr w:type="spellStart"/>
    <w:r w:rsidRPr="009900E3">
      <w:rPr>
        <w:rFonts w:ascii="Arial" w:eastAsia="Times New Roman" w:hAnsi="Arial" w:cs="Arial"/>
        <w:b/>
        <w:color w:val="000000"/>
        <w:sz w:val="16"/>
        <w:szCs w:val="16"/>
        <w:lang w:eastAsia="tr-TR"/>
      </w:rPr>
      <w:t>Fax</w:t>
    </w:r>
    <w:proofErr w:type="spellEnd"/>
    <w:r w:rsidRPr="009900E3">
      <w:rPr>
        <w:rFonts w:ascii="Arial" w:eastAsia="Times New Roman" w:hAnsi="Arial" w:cs="Arial"/>
        <w:color w:val="000000"/>
        <w:sz w:val="16"/>
        <w:szCs w:val="16"/>
        <w:lang w:eastAsia="tr-TR"/>
      </w:rPr>
      <w:t xml:space="preserve"> </w:t>
    </w:r>
    <w:r w:rsidRPr="009900E3">
      <w:rPr>
        <w:rFonts w:ascii="Arial" w:eastAsia="Times New Roman" w:hAnsi="Arial" w:cs="Arial"/>
        <w:b/>
        <w:color w:val="000000"/>
        <w:sz w:val="16"/>
        <w:szCs w:val="16"/>
        <w:lang w:eastAsia="tr-TR"/>
      </w:rPr>
      <w:t>:</w:t>
    </w:r>
    <w:r w:rsidRPr="009900E3">
      <w:rPr>
        <w:rFonts w:ascii="Arial" w:eastAsia="Times New Roman" w:hAnsi="Arial" w:cs="Arial"/>
        <w:color w:val="000000"/>
        <w:sz w:val="16"/>
        <w:szCs w:val="16"/>
        <w:lang w:eastAsia="tr-TR"/>
      </w:rPr>
      <w:t xml:space="preserve"> 233 2176</w:t>
    </w:r>
  </w:p>
  <w:p w:rsidR="009900E3" w:rsidRPr="009900E3" w:rsidRDefault="009900E3" w:rsidP="009900E3">
    <w:pPr>
      <w:spacing w:after="0" w:line="240" w:lineRule="auto"/>
      <w:ind w:left="-180" w:right="-993" w:hanging="720"/>
      <w:rPr>
        <w:rFonts w:ascii="Arial" w:eastAsia="Times New Roman" w:hAnsi="Arial" w:cs="Arial"/>
        <w:color w:val="000000"/>
        <w:sz w:val="16"/>
        <w:szCs w:val="16"/>
        <w:lang w:eastAsia="tr-TR"/>
      </w:rPr>
    </w:pPr>
    <w:r w:rsidRPr="009900E3">
      <w:rPr>
        <w:rFonts w:ascii="Arial" w:eastAsia="Times New Roman" w:hAnsi="Arial" w:cs="Arial"/>
        <w:b/>
        <w:color w:val="000000"/>
        <w:sz w:val="16"/>
        <w:szCs w:val="16"/>
        <w:lang w:eastAsia="tr-TR"/>
      </w:rPr>
      <w:t xml:space="preserve">    Web </w:t>
    </w:r>
    <w:proofErr w:type="spellStart"/>
    <w:proofErr w:type="gramStart"/>
    <w:r w:rsidRPr="009900E3">
      <w:rPr>
        <w:rFonts w:ascii="Arial" w:eastAsia="Times New Roman" w:hAnsi="Arial" w:cs="Arial"/>
        <w:b/>
        <w:color w:val="000000"/>
        <w:sz w:val="16"/>
        <w:szCs w:val="16"/>
        <w:lang w:eastAsia="tr-TR"/>
      </w:rPr>
      <w:t>Sites</w:t>
    </w:r>
    <w:proofErr w:type="spellEnd"/>
    <w:r w:rsidRPr="009900E3">
      <w:rPr>
        <w:rFonts w:ascii="Arial" w:eastAsia="Times New Roman" w:hAnsi="Arial" w:cs="Arial"/>
        <w:color w:val="000000"/>
        <w:sz w:val="16"/>
        <w:szCs w:val="16"/>
        <w:lang w:eastAsia="tr-TR"/>
      </w:rPr>
      <w:t xml:space="preserve"> </w:t>
    </w:r>
    <w:r w:rsidRPr="009900E3">
      <w:rPr>
        <w:rFonts w:ascii="Arial" w:eastAsia="Times New Roman" w:hAnsi="Arial" w:cs="Arial"/>
        <w:b/>
        <w:color w:val="000000"/>
        <w:sz w:val="16"/>
        <w:szCs w:val="16"/>
        <w:lang w:eastAsia="tr-TR"/>
      </w:rPr>
      <w:t>:</w:t>
    </w:r>
    <w:r w:rsidRPr="009900E3">
      <w:rPr>
        <w:rFonts w:ascii="Arial" w:eastAsia="Times New Roman" w:hAnsi="Arial" w:cs="Arial"/>
        <w:color w:val="000000"/>
        <w:sz w:val="16"/>
        <w:szCs w:val="16"/>
        <w:lang w:eastAsia="tr-TR"/>
      </w:rPr>
      <w:t xml:space="preserve">  www</w:t>
    </w:r>
    <w:proofErr w:type="gramEnd"/>
    <w:r w:rsidRPr="009900E3">
      <w:rPr>
        <w:rFonts w:ascii="Arial" w:eastAsia="Times New Roman" w:hAnsi="Arial" w:cs="Arial"/>
        <w:color w:val="000000"/>
        <w:sz w:val="16"/>
        <w:szCs w:val="16"/>
        <w:lang w:eastAsia="tr-TR"/>
      </w:rPr>
      <w:t xml:space="preserve">.gurtour.com  -  www.fuartakip.com  -  www.cinvize.com  -  www.otelprice.com   /  </w:t>
    </w:r>
    <w:r w:rsidRPr="009900E3">
      <w:rPr>
        <w:rFonts w:ascii="Arial" w:eastAsia="Times New Roman" w:hAnsi="Arial" w:cs="Arial"/>
        <w:b/>
        <w:color w:val="000000"/>
        <w:sz w:val="16"/>
        <w:szCs w:val="16"/>
        <w:lang w:eastAsia="tr-TR"/>
      </w:rPr>
      <w:t>E-</w:t>
    </w:r>
    <w:proofErr w:type="spellStart"/>
    <w:r w:rsidRPr="009900E3">
      <w:rPr>
        <w:rFonts w:ascii="Arial" w:eastAsia="Times New Roman" w:hAnsi="Arial" w:cs="Arial"/>
        <w:b/>
        <w:color w:val="000000"/>
        <w:sz w:val="16"/>
        <w:szCs w:val="16"/>
        <w:lang w:eastAsia="tr-TR"/>
      </w:rPr>
      <w:t>mails</w:t>
    </w:r>
    <w:proofErr w:type="spellEnd"/>
    <w:r w:rsidRPr="009900E3">
      <w:rPr>
        <w:rFonts w:ascii="Arial" w:eastAsia="Times New Roman" w:hAnsi="Arial" w:cs="Arial"/>
        <w:color w:val="000000"/>
        <w:sz w:val="16"/>
        <w:szCs w:val="16"/>
        <w:lang w:eastAsia="tr-TR"/>
      </w:rPr>
      <w:t xml:space="preserve"> </w:t>
    </w:r>
    <w:r w:rsidRPr="009900E3">
      <w:rPr>
        <w:rFonts w:ascii="Arial" w:eastAsia="Times New Roman" w:hAnsi="Arial" w:cs="Arial"/>
        <w:b/>
        <w:color w:val="000000"/>
        <w:sz w:val="16"/>
        <w:szCs w:val="16"/>
        <w:lang w:eastAsia="tr-TR"/>
      </w:rPr>
      <w:t>:</w:t>
    </w:r>
    <w:r w:rsidRPr="009900E3">
      <w:rPr>
        <w:rFonts w:ascii="Arial" w:eastAsia="Times New Roman" w:hAnsi="Arial" w:cs="Arial"/>
        <w:color w:val="000000"/>
        <w:sz w:val="16"/>
        <w:szCs w:val="16"/>
        <w:lang w:eastAsia="tr-TR"/>
      </w:rPr>
      <w:t xml:space="preserve"> </w:t>
    </w:r>
    <w:smartTag w:uri="urn:schemas-microsoft-com:office:smarttags" w:element="PersonName">
      <w:r w:rsidRPr="009900E3">
        <w:rPr>
          <w:rFonts w:ascii="Arial" w:eastAsia="Times New Roman" w:hAnsi="Arial" w:cs="Arial"/>
          <w:color w:val="000000"/>
          <w:sz w:val="16"/>
          <w:szCs w:val="16"/>
          <w:lang w:eastAsia="tr-TR"/>
        </w:rPr>
        <w:t>info@gurtour.com</w:t>
      </w:r>
    </w:smartTag>
    <w:r w:rsidRPr="009900E3">
      <w:rPr>
        <w:rFonts w:ascii="Arial" w:eastAsia="Times New Roman" w:hAnsi="Arial" w:cs="Arial"/>
        <w:color w:val="000000"/>
        <w:sz w:val="16"/>
        <w:szCs w:val="16"/>
        <w:lang w:eastAsia="tr-TR"/>
      </w:rPr>
      <w:t xml:space="preserve">  -</w:t>
    </w:r>
    <w:r w:rsidRPr="009900E3">
      <w:rPr>
        <w:rFonts w:ascii="Arial" w:eastAsia="Times New Roman" w:hAnsi="Arial" w:cs="Arial"/>
        <w:sz w:val="16"/>
        <w:szCs w:val="16"/>
        <w:lang w:eastAsia="tr-TR"/>
      </w:rPr>
      <w:t xml:space="preserve"> </w:t>
    </w:r>
    <w:hyperlink r:id="rId1" w:history="1">
      <w:r w:rsidRPr="009900E3">
        <w:rPr>
          <w:rFonts w:ascii="Arial" w:eastAsia="Times New Roman" w:hAnsi="Arial" w:cs="Arial"/>
          <w:sz w:val="16"/>
          <w:szCs w:val="16"/>
          <w:lang w:eastAsia="tr-TR"/>
        </w:rPr>
        <w:t>info@fuartakip.com</w:t>
      </w:r>
    </w:hyperlink>
  </w:p>
  <w:p w:rsidR="009900E3" w:rsidRDefault="0064513F">
    <w:pPr>
      <w:pStyle w:val="Altbilgi"/>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742" w:rsidRDefault="007E374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ADB" w:rsidRDefault="00036ADB" w:rsidP="009900E3">
      <w:pPr>
        <w:spacing w:after="0" w:line="240" w:lineRule="auto"/>
      </w:pPr>
      <w:r>
        <w:separator/>
      </w:r>
    </w:p>
  </w:footnote>
  <w:footnote w:type="continuationSeparator" w:id="0">
    <w:p w:rsidR="00036ADB" w:rsidRDefault="00036ADB" w:rsidP="00990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742" w:rsidRDefault="007E374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236" w:rsidRDefault="009900E3" w:rsidP="00C53E32">
    <w:pPr>
      <w:pStyle w:val="stbilgi"/>
      <w:ind w:hanging="851"/>
      <w:rPr>
        <w:b/>
        <w:color w:val="FF0000"/>
        <w:sz w:val="44"/>
        <w:szCs w:val="44"/>
        <w:lang w:val="en-US"/>
      </w:rPr>
    </w:pPr>
    <w:r w:rsidRPr="00B408D0">
      <w:rPr>
        <w:b/>
        <w:noProof/>
        <w:color w:val="FF0000"/>
        <w:sz w:val="44"/>
        <w:szCs w:val="44"/>
        <w:lang w:eastAsia="tr-TR"/>
      </w:rPr>
      <w:drawing>
        <wp:anchor distT="0" distB="0" distL="114300" distR="114300" simplePos="0" relativeHeight="251658240" behindDoc="1" locked="0" layoutInCell="1" allowOverlap="1" wp14:anchorId="19101A46" wp14:editId="19CCBBC9">
          <wp:simplePos x="0" y="0"/>
          <wp:positionH relativeFrom="column">
            <wp:posOffset>5582920</wp:posOffset>
          </wp:positionH>
          <wp:positionV relativeFrom="paragraph">
            <wp:posOffset>-6985</wp:posOffset>
          </wp:positionV>
          <wp:extent cx="722630" cy="833120"/>
          <wp:effectExtent l="0" t="0" r="1270" b="5080"/>
          <wp:wrapTight wrapText="bothSides">
            <wp:wrapPolygon edited="0">
              <wp:start x="0" y="0"/>
              <wp:lineTo x="0" y="21238"/>
              <wp:lineTo x="21069" y="21238"/>
              <wp:lineTo x="21069" y="0"/>
              <wp:lineTo x="0" y="0"/>
            </wp:wrapPolygon>
          </wp:wrapTight>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63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00037E74">
      <w:rPr>
        <w:b/>
        <w:color w:val="FF0000"/>
        <w:sz w:val="44"/>
        <w:szCs w:val="44"/>
        <w:lang w:val="en-US"/>
      </w:rPr>
      <w:t xml:space="preserve">EAITE East </w:t>
    </w:r>
    <w:r w:rsidR="00A31D44">
      <w:rPr>
        <w:b/>
        <w:color w:val="FF0000"/>
        <w:sz w:val="44"/>
        <w:szCs w:val="44"/>
        <w:lang w:val="en-US"/>
      </w:rPr>
      <w:t>Africa</w:t>
    </w:r>
    <w:r w:rsidR="00161898">
      <w:rPr>
        <w:b/>
        <w:color w:val="FF0000"/>
        <w:sz w:val="44"/>
        <w:szCs w:val="44"/>
        <w:lang w:val="en-US"/>
      </w:rPr>
      <w:t xml:space="preserve"> </w:t>
    </w:r>
    <w:r w:rsidR="00E9364E">
      <w:rPr>
        <w:b/>
        <w:color w:val="FF0000"/>
        <w:sz w:val="44"/>
        <w:szCs w:val="44"/>
        <w:lang w:val="en-US"/>
      </w:rPr>
      <w:t>Tanzania</w:t>
    </w:r>
    <w:r w:rsidR="00B408D0" w:rsidRPr="00B408D0">
      <w:rPr>
        <w:b/>
        <w:color w:val="FF0000"/>
        <w:sz w:val="44"/>
        <w:szCs w:val="44"/>
        <w:lang w:val="en-US"/>
      </w:rPr>
      <w:t xml:space="preserve"> </w:t>
    </w:r>
    <w:r w:rsidR="00CC1878">
      <w:rPr>
        <w:b/>
        <w:color w:val="FF0000"/>
        <w:sz w:val="44"/>
        <w:szCs w:val="44"/>
        <w:lang w:val="en-US"/>
      </w:rPr>
      <w:t>201</w:t>
    </w:r>
    <w:r w:rsidR="00BE46CD">
      <w:rPr>
        <w:b/>
        <w:color w:val="FF0000"/>
        <w:sz w:val="44"/>
        <w:szCs w:val="44"/>
        <w:lang w:val="en-US"/>
      </w:rPr>
      <w:t>6</w:t>
    </w:r>
  </w:p>
  <w:p w:rsidR="009900E3" w:rsidRPr="00B408D0" w:rsidRDefault="00037E74" w:rsidP="00037E74">
    <w:pPr>
      <w:pStyle w:val="stbilgi"/>
      <w:ind w:left="-851"/>
      <w:rPr>
        <w:sz w:val="36"/>
        <w:szCs w:val="36"/>
      </w:rPr>
    </w:pPr>
    <w:r w:rsidRPr="00037E74">
      <w:rPr>
        <w:rFonts w:ascii="Arial" w:eastAsia="Times New Roman" w:hAnsi="Arial" w:cs="Arial"/>
        <w:sz w:val="36"/>
        <w:szCs w:val="36"/>
        <w:lang w:eastAsia="ar-SA"/>
      </w:rPr>
      <w:t>19.Doğu Afrika Tanzanya Uluslararası Ticaret Fuarı (EAITE)</w:t>
    </w:r>
    <w:r w:rsidR="00BE46CD" w:rsidRPr="002B552B">
      <w:rPr>
        <w:rFonts w:ascii="Arial Narrow" w:hAnsi="Arial Narrow"/>
        <w:b/>
        <w:noProof/>
        <w:sz w:val="36"/>
        <w:szCs w:val="36"/>
        <w:lang w:eastAsia="tr-TR"/>
      </w:rPr>
      <mc:AlternateContent>
        <mc:Choice Requires="wps">
          <w:drawing>
            <wp:anchor distT="0" distB="0" distL="114300" distR="114300" simplePos="0" relativeHeight="251660288" behindDoc="0" locked="0" layoutInCell="0" allowOverlap="1" wp14:anchorId="53532763" wp14:editId="381AD6D5">
              <wp:simplePos x="0" y="0"/>
              <wp:positionH relativeFrom="leftMargin">
                <wp:posOffset>974090</wp:posOffset>
              </wp:positionH>
              <wp:positionV relativeFrom="margin">
                <wp:posOffset>7743937</wp:posOffset>
              </wp:positionV>
              <wp:extent cx="510540" cy="2183130"/>
              <wp:effectExtent l="0" t="0" r="0" b="0"/>
              <wp:wrapNone/>
              <wp:docPr id="572"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13F" w:rsidRDefault="0064513F">
                          <w:pPr>
                            <w:pStyle w:val="Altbilgi"/>
                            <w:rPr>
                              <w:rFonts w:asciiTheme="majorHAnsi" w:eastAsiaTheme="majorEastAsia" w:hAnsiTheme="majorHAnsi" w:cstheme="majorBidi"/>
                              <w:sz w:val="44"/>
                              <w:szCs w:val="44"/>
                            </w:rPr>
                          </w:pPr>
                          <w:r>
                            <w:rPr>
                              <w:rFonts w:asciiTheme="majorHAnsi" w:eastAsiaTheme="majorEastAsia" w:hAnsiTheme="majorHAnsi" w:cstheme="majorBidi"/>
                            </w:rPr>
                            <w:t>Sayfa</w:t>
                          </w:r>
                          <w:r>
                            <w:rPr>
                              <w:rFonts w:eastAsiaTheme="minorEastAsia"/>
                              <w:szCs w:val="21"/>
                            </w:rPr>
                            <w:fldChar w:fldCharType="begin"/>
                          </w:r>
                          <w:r>
                            <w:instrText>PAGE    \* MERGEFORMAT</w:instrText>
                          </w:r>
                          <w:r>
                            <w:rPr>
                              <w:rFonts w:eastAsiaTheme="minorEastAsia"/>
                              <w:szCs w:val="21"/>
                            </w:rPr>
                            <w:fldChar w:fldCharType="separate"/>
                          </w:r>
                          <w:r w:rsidR="00585538" w:rsidRPr="00585538">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Dikdörtgen 3" o:spid="_x0000_s1026" style="position:absolute;left:0;text-align:left;margin-left:76.7pt;margin-top:609.75pt;width:40.2pt;height:171.9pt;rotation:90;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" o:allowincell="f" filled="f" stroked="f">
              <v:textbox style="layout-flow:vertical;mso-layout-flow-alt:bottom-to-top;mso-fit-shape-to-text:t">
                <w:txbxContent>
                  <w:p w:rsidR="0064513F" w:rsidRDefault="0064513F">
                    <w:pPr>
                      <w:pStyle w:val="Altbilgi"/>
                      <w:rPr>
                        <w:rFonts w:asciiTheme="majorHAnsi" w:eastAsiaTheme="majorEastAsia" w:hAnsiTheme="majorHAnsi" w:cstheme="majorBidi"/>
                        <w:sz w:val="44"/>
                        <w:szCs w:val="44"/>
                      </w:rPr>
                    </w:pPr>
                    <w:r>
                      <w:rPr>
                        <w:rFonts w:asciiTheme="majorHAnsi" w:eastAsiaTheme="majorEastAsia" w:hAnsiTheme="majorHAnsi" w:cstheme="majorBidi"/>
                      </w:rPr>
                      <w:t>Sayfa</w:t>
                    </w:r>
                    <w:r>
                      <w:rPr>
                        <w:rFonts w:eastAsiaTheme="minorEastAsia"/>
                        <w:szCs w:val="21"/>
                      </w:rPr>
                      <w:fldChar w:fldCharType="begin"/>
                    </w:r>
                    <w:r>
                      <w:instrText>PAGE    \* MERGEFORMAT</w:instrText>
                    </w:r>
                    <w:r>
                      <w:rPr>
                        <w:rFonts w:eastAsiaTheme="minorEastAsia"/>
                        <w:szCs w:val="21"/>
                      </w:rPr>
                      <w:fldChar w:fldCharType="separate"/>
                    </w:r>
                    <w:r w:rsidR="00585538" w:rsidRPr="00585538">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v:textbox>
              <w10:wrap anchorx="margin" anchory="margin"/>
            </v:rect>
          </w:pict>
        </mc:Fallback>
      </mc:AlternateContent>
    </w:r>
    <w:r>
      <w:rPr>
        <w:rFonts w:ascii="Arial" w:eastAsia="Times New Roman" w:hAnsi="Arial" w:cs="Arial"/>
        <w:sz w:val="36"/>
        <w:szCs w:val="36"/>
        <w:lang w:eastAsia="ar-SA"/>
      </w:rPr>
      <w:t xml:space="preserve">   </w:t>
    </w:r>
    <w:r w:rsidR="007E3742" w:rsidRPr="007E3742">
      <w:rPr>
        <w:b/>
        <w:sz w:val="36"/>
        <w:szCs w:val="36"/>
        <w:lang w:val="en-US"/>
      </w:rPr>
      <w:t>12</w:t>
    </w:r>
    <w:r w:rsidR="00B408D0" w:rsidRPr="00B408D0">
      <w:rPr>
        <w:b/>
        <w:sz w:val="36"/>
        <w:szCs w:val="36"/>
        <w:lang w:val="en-US"/>
      </w:rPr>
      <w:t xml:space="preserve"> </w:t>
    </w:r>
    <w:r w:rsidR="00161898">
      <w:rPr>
        <w:b/>
        <w:sz w:val="36"/>
        <w:szCs w:val="36"/>
        <w:lang w:val="en-US"/>
      </w:rPr>
      <w:t xml:space="preserve">- </w:t>
    </w:r>
    <w:r w:rsidR="007E3742">
      <w:rPr>
        <w:b/>
        <w:sz w:val="36"/>
        <w:szCs w:val="36"/>
        <w:lang w:val="en-US"/>
      </w:rPr>
      <w:t>14</w:t>
    </w:r>
    <w:r w:rsidR="00B408D0" w:rsidRPr="00B408D0">
      <w:rPr>
        <w:b/>
        <w:sz w:val="36"/>
        <w:szCs w:val="36"/>
        <w:lang w:val="en-US"/>
      </w:rPr>
      <w:t xml:space="preserve"> </w:t>
    </w:r>
    <w:proofErr w:type="spellStart"/>
    <w:r w:rsidR="007E3742">
      <w:rPr>
        <w:b/>
        <w:sz w:val="36"/>
        <w:szCs w:val="36"/>
        <w:lang w:val="en-US"/>
      </w:rPr>
      <w:t>Temmuz</w:t>
    </w:r>
    <w:proofErr w:type="spellEnd"/>
    <w:r w:rsidR="00B408D0" w:rsidRPr="00B408D0">
      <w:rPr>
        <w:b/>
        <w:sz w:val="36"/>
        <w:szCs w:val="36"/>
        <w:lang w:val="en-US"/>
      </w:rPr>
      <w:t xml:space="preserve"> 201</w:t>
    </w:r>
    <w:r w:rsidR="00BE46CD">
      <w:rPr>
        <w:b/>
        <w:sz w:val="36"/>
        <w:szCs w:val="36"/>
        <w:lang w:val="en-US"/>
      </w:rPr>
      <w:t>6</w:t>
    </w:r>
    <w:r w:rsidR="00B408D0">
      <w:rPr>
        <w:b/>
        <w:sz w:val="36"/>
        <w:szCs w:val="36"/>
        <w:lang w:val="en-US"/>
      </w:rPr>
      <w:t xml:space="preserve"> / </w:t>
    </w:r>
    <w:proofErr w:type="spellStart"/>
    <w:r w:rsidR="00E9364E">
      <w:rPr>
        <w:b/>
        <w:sz w:val="36"/>
        <w:szCs w:val="36"/>
        <w:lang w:val="en-US"/>
      </w:rPr>
      <w:t>Dae</w:t>
    </w:r>
    <w:proofErr w:type="spellEnd"/>
    <w:r w:rsidR="00E9364E">
      <w:rPr>
        <w:b/>
        <w:sz w:val="36"/>
        <w:szCs w:val="36"/>
        <w:lang w:val="en-US"/>
      </w:rPr>
      <w:t xml:space="preserve"> </w:t>
    </w:r>
    <w:proofErr w:type="spellStart"/>
    <w:r w:rsidR="00E9364E">
      <w:rPr>
        <w:b/>
        <w:sz w:val="36"/>
        <w:szCs w:val="36"/>
        <w:lang w:val="en-US"/>
      </w:rPr>
      <w:t>Es</w:t>
    </w:r>
    <w:proofErr w:type="spellEnd"/>
    <w:r w:rsidR="00E9364E">
      <w:rPr>
        <w:b/>
        <w:sz w:val="36"/>
        <w:szCs w:val="36"/>
        <w:lang w:val="en-US"/>
      </w:rPr>
      <w:t xml:space="preserve"> Salaam</w:t>
    </w:r>
    <w:r w:rsidR="00B408D0" w:rsidRPr="00B408D0">
      <w:rPr>
        <w:b/>
        <w:sz w:val="36"/>
        <w:szCs w:val="36"/>
        <w:lang w:val="en-US"/>
      </w:rPr>
      <w:t xml:space="preserve"> - </w:t>
    </w:r>
    <w:r w:rsidR="00E9364E">
      <w:rPr>
        <w:b/>
        <w:sz w:val="36"/>
        <w:szCs w:val="36"/>
        <w:lang w:val="en-US"/>
      </w:rPr>
      <w:t>TANZANYA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742" w:rsidRDefault="007E374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C0B24"/>
    <w:multiLevelType w:val="multilevel"/>
    <w:tmpl w:val="11F2C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E9F"/>
    <w:rsid w:val="000020F3"/>
    <w:rsid w:val="000305A9"/>
    <w:rsid w:val="00036ADB"/>
    <w:rsid w:val="00037E74"/>
    <w:rsid w:val="00075F68"/>
    <w:rsid w:val="000A6505"/>
    <w:rsid w:val="000B34B1"/>
    <w:rsid w:val="000E27C8"/>
    <w:rsid w:val="000F7B98"/>
    <w:rsid w:val="00100917"/>
    <w:rsid w:val="00111E3D"/>
    <w:rsid w:val="00112D7C"/>
    <w:rsid w:val="0011490F"/>
    <w:rsid w:val="00122106"/>
    <w:rsid w:val="00155AD7"/>
    <w:rsid w:val="00161898"/>
    <w:rsid w:val="00167C5B"/>
    <w:rsid w:val="00171EB2"/>
    <w:rsid w:val="001A4DD6"/>
    <w:rsid w:val="002032EE"/>
    <w:rsid w:val="00213B29"/>
    <w:rsid w:val="00215094"/>
    <w:rsid w:val="002150DA"/>
    <w:rsid w:val="002263CF"/>
    <w:rsid w:val="00241E9F"/>
    <w:rsid w:val="0027194A"/>
    <w:rsid w:val="0029309A"/>
    <w:rsid w:val="00295BF1"/>
    <w:rsid w:val="002B552B"/>
    <w:rsid w:val="002C0257"/>
    <w:rsid w:val="002C0CF4"/>
    <w:rsid w:val="002C4487"/>
    <w:rsid w:val="002E76EC"/>
    <w:rsid w:val="003212F2"/>
    <w:rsid w:val="00346FFD"/>
    <w:rsid w:val="003A0EDA"/>
    <w:rsid w:val="003A68D8"/>
    <w:rsid w:val="003F0702"/>
    <w:rsid w:val="003F76DF"/>
    <w:rsid w:val="004271E7"/>
    <w:rsid w:val="00460426"/>
    <w:rsid w:val="00463F6A"/>
    <w:rsid w:val="00496EBC"/>
    <w:rsid w:val="004B36AA"/>
    <w:rsid w:val="004F448D"/>
    <w:rsid w:val="004F7CEE"/>
    <w:rsid w:val="00521098"/>
    <w:rsid w:val="005327E0"/>
    <w:rsid w:val="0056384B"/>
    <w:rsid w:val="00585538"/>
    <w:rsid w:val="00591A86"/>
    <w:rsid w:val="005A2EDC"/>
    <w:rsid w:val="0060783B"/>
    <w:rsid w:val="0064513F"/>
    <w:rsid w:val="00675D89"/>
    <w:rsid w:val="00676162"/>
    <w:rsid w:val="00692079"/>
    <w:rsid w:val="006951DB"/>
    <w:rsid w:val="006A06F1"/>
    <w:rsid w:val="006B6B54"/>
    <w:rsid w:val="006C20FA"/>
    <w:rsid w:val="00703B3E"/>
    <w:rsid w:val="00753618"/>
    <w:rsid w:val="00755E49"/>
    <w:rsid w:val="007616BB"/>
    <w:rsid w:val="00765DF1"/>
    <w:rsid w:val="007937D8"/>
    <w:rsid w:val="00796F12"/>
    <w:rsid w:val="007B530A"/>
    <w:rsid w:val="007C47E9"/>
    <w:rsid w:val="007E3742"/>
    <w:rsid w:val="0081281B"/>
    <w:rsid w:val="00843965"/>
    <w:rsid w:val="008C310E"/>
    <w:rsid w:val="008D5120"/>
    <w:rsid w:val="008E3911"/>
    <w:rsid w:val="008E5A56"/>
    <w:rsid w:val="0090208B"/>
    <w:rsid w:val="00906236"/>
    <w:rsid w:val="009178F6"/>
    <w:rsid w:val="009352A8"/>
    <w:rsid w:val="0098241A"/>
    <w:rsid w:val="009900E3"/>
    <w:rsid w:val="009A2716"/>
    <w:rsid w:val="009A4243"/>
    <w:rsid w:val="009A51A0"/>
    <w:rsid w:val="009C1253"/>
    <w:rsid w:val="009F45AA"/>
    <w:rsid w:val="00A07565"/>
    <w:rsid w:val="00A27059"/>
    <w:rsid w:val="00A31D44"/>
    <w:rsid w:val="00A673EF"/>
    <w:rsid w:val="00A84FE4"/>
    <w:rsid w:val="00A92A2D"/>
    <w:rsid w:val="00AB1EE1"/>
    <w:rsid w:val="00AF3F1C"/>
    <w:rsid w:val="00B25737"/>
    <w:rsid w:val="00B408D0"/>
    <w:rsid w:val="00B46690"/>
    <w:rsid w:val="00B5218C"/>
    <w:rsid w:val="00B54995"/>
    <w:rsid w:val="00B64FD9"/>
    <w:rsid w:val="00B72195"/>
    <w:rsid w:val="00B85A04"/>
    <w:rsid w:val="00BB744D"/>
    <w:rsid w:val="00BE46CD"/>
    <w:rsid w:val="00BF7B13"/>
    <w:rsid w:val="00C12C2C"/>
    <w:rsid w:val="00C27C44"/>
    <w:rsid w:val="00C53E32"/>
    <w:rsid w:val="00C80EAB"/>
    <w:rsid w:val="00CB2F06"/>
    <w:rsid w:val="00CC018F"/>
    <w:rsid w:val="00CC1878"/>
    <w:rsid w:val="00CC31F0"/>
    <w:rsid w:val="00CD21DC"/>
    <w:rsid w:val="00CE50EA"/>
    <w:rsid w:val="00D53D7B"/>
    <w:rsid w:val="00D55C19"/>
    <w:rsid w:val="00D72F8E"/>
    <w:rsid w:val="00D8269F"/>
    <w:rsid w:val="00D96D0D"/>
    <w:rsid w:val="00DA191B"/>
    <w:rsid w:val="00DA3329"/>
    <w:rsid w:val="00DA53C6"/>
    <w:rsid w:val="00DC6AF7"/>
    <w:rsid w:val="00DD3F10"/>
    <w:rsid w:val="00DF1A2A"/>
    <w:rsid w:val="00E4369B"/>
    <w:rsid w:val="00E4398D"/>
    <w:rsid w:val="00E5000E"/>
    <w:rsid w:val="00E9364E"/>
    <w:rsid w:val="00E93AA9"/>
    <w:rsid w:val="00EA0F3B"/>
    <w:rsid w:val="00EF4A6A"/>
    <w:rsid w:val="00FA3090"/>
    <w:rsid w:val="00FE6455"/>
    <w:rsid w:val="00FF54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02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020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208B"/>
    <w:rPr>
      <w:rFonts w:ascii="Tahoma" w:hAnsi="Tahoma" w:cs="Tahoma"/>
      <w:sz w:val="16"/>
      <w:szCs w:val="16"/>
    </w:rPr>
  </w:style>
  <w:style w:type="paragraph" w:styleId="stbilgi">
    <w:name w:val="header"/>
    <w:basedOn w:val="Normal"/>
    <w:link w:val="stbilgiChar"/>
    <w:uiPriority w:val="99"/>
    <w:unhideWhenUsed/>
    <w:rsid w:val="009900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00E3"/>
  </w:style>
  <w:style w:type="paragraph" w:styleId="Altbilgi">
    <w:name w:val="footer"/>
    <w:basedOn w:val="Normal"/>
    <w:link w:val="AltbilgiChar"/>
    <w:uiPriority w:val="99"/>
    <w:unhideWhenUsed/>
    <w:rsid w:val="009900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00E3"/>
  </w:style>
  <w:style w:type="paragraph" w:styleId="ListeParagraf">
    <w:name w:val="List Paragraph"/>
    <w:basedOn w:val="Normal"/>
    <w:uiPriority w:val="34"/>
    <w:qFormat/>
    <w:rsid w:val="00213B29"/>
    <w:pPr>
      <w:ind w:left="720"/>
      <w:contextualSpacing/>
    </w:pPr>
  </w:style>
  <w:style w:type="table" w:customStyle="1" w:styleId="TabloKlavuzu1">
    <w:name w:val="Tablo Kılavuzu1"/>
    <w:basedOn w:val="NormalTablo"/>
    <w:next w:val="TabloKlavuzu"/>
    <w:uiPriority w:val="59"/>
    <w:rsid w:val="005855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02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020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208B"/>
    <w:rPr>
      <w:rFonts w:ascii="Tahoma" w:hAnsi="Tahoma" w:cs="Tahoma"/>
      <w:sz w:val="16"/>
      <w:szCs w:val="16"/>
    </w:rPr>
  </w:style>
  <w:style w:type="paragraph" w:styleId="stbilgi">
    <w:name w:val="header"/>
    <w:basedOn w:val="Normal"/>
    <w:link w:val="stbilgiChar"/>
    <w:uiPriority w:val="99"/>
    <w:unhideWhenUsed/>
    <w:rsid w:val="009900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00E3"/>
  </w:style>
  <w:style w:type="paragraph" w:styleId="Altbilgi">
    <w:name w:val="footer"/>
    <w:basedOn w:val="Normal"/>
    <w:link w:val="AltbilgiChar"/>
    <w:uiPriority w:val="99"/>
    <w:unhideWhenUsed/>
    <w:rsid w:val="009900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00E3"/>
  </w:style>
  <w:style w:type="paragraph" w:styleId="ListeParagraf">
    <w:name w:val="List Paragraph"/>
    <w:basedOn w:val="Normal"/>
    <w:uiPriority w:val="34"/>
    <w:qFormat/>
    <w:rsid w:val="00213B29"/>
    <w:pPr>
      <w:ind w:left="720"/>
      <w:contextualSpacing/>
    </w:pPr>
  </w:style>
  <w:style w:type="table" w:customStyle="1" w:styleId="TabloKlavuzu1">
    <w:name w:val="Tablo Kılavuzu1"/>
    <w:basedOn w:val="NormalTablo"/>
    <w:next w:val="TabloKlavuzu"/>
    <w:uiPriority w:val="59"/>
    <w:rsid w:val="005855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91126">
      <w:bodyDiv w:val="1"/>
      <w:marLeft w:val="0"/>
      <w:marRight w:val="0"/>
      <w:marTop w:val="0"/>
      <w:marBottom w:val="0"/>
      <w:divBdr>
        <w:top w:val="none" w:sz="0" w:space="0" w:color="auto"/>
        <w:left w:val="none" w:sz="0" w:space="0" w:color="auto"/>
        <w:bottom w:val="none" w:sz="0" w:space="0" w:color="auto"/>
        <w:right w:val="none" w:sz="0" w:space="0" w:color="auto"/>
      </w:divBdr>
      <w:divsChild>
        <w:div w:id="998772915">
          <w:marLeft w:val="0"/>
          <w:marRight w:val="0"/>
          <w:marTop w:val="0"/>
          <w:marBottom w:val="0"/>
          <w:divBdr>
            <w:top w:val="none" w:sz="0" w:space="0" w:color="auto"/>
            <w:left w:val="none" w:sz="0" w:space="0" w:color="auto"/>
            <w:bottom w:val="none" w:sz="0" w:space="0" w:color="auto"/>
            <w:right w:val="none" w:sz="0" w:space="0" w:color="auto"/>
          </w:divBdr>
          <w:divsChild>
            <w:div w:id="1069111544">
              <w:marLeft w:val="0"/>
              <w:marRight w:val="0"/>
              <w:marTop w:val="0"/>
              <w:marBottom w:val="0"/>
              <w:divBdr>
                <w:top w:val="none" w:sz="0" w:space="0" w:color="auto"/>
                <w:left w:val="none" w:sz="0" w:space="0" w:color="auto"/>
                <w:bottom w:val="none" w:sz="0" w:space="0" w:color="auto"/>
                <w:right w:val="none" w:sz="0" w:space="0" w:color="auto"/>
              </w:divBdr>
              <w:divsChild>
                <w:div w:id="927008673">
                  <w:marLeft w:val="0"/>
                  <w:marRight w:val="0"/>
                  <w:marTop w:val="75"/>
                  <w:marBottom w:val="450"/>
                  <w:divBdr>
                    <w:top w:val="none" w:sz="0" w:space="0" w:color="auto"/>
                    <w:left w:val="none" w:sz="0" w:space="0" w:color="auto"/>
                    <w:bottom w:val="none" w:sz="0" w:space="0" w:color="auto"/>
                    <w:right w:val="none" w:sz="0" w:space="0" w:color="auto"/>
                  </w:divBdr>
                </w:div>
              </w:divsChild>
            </w:div>
          </w:divsChild>
        </w:div>
      </w:divsChild>
    </w:div>
    <w:div w:id="342173867">
      <w:bodyDiv w:val="1"/>
      <w:marLeft w:val="0"/>
      <w:marRight w:val="0"/>
      <w:marTop w:val="0"/>
      <w:marBottom w:val="0"/>
      <w:divBdr>
        <w:top w:val="none" w:sz="0" w:space="0" w:color="auto"/>
        <w:left w:val="none" w:sz="0" w:space="0" w:color="auto"/>
        <w:bottom w:val="none" w:sz="0" w:space="0" w:color="auto"/>
        <w:right w:val="none" w:sz="0" w:space="0" w:color="auto"/>
      </w:divBdr>
    </w:div>
    <w:div w:id="822311959">
      <w:bodyDiv w:val="1"/>
      <w:marLeft w:val="0"/>
      <w:marRight w:val="0"/>
      <w:marTop w:val="0"/>
      <w:marBottom w:val="0"/>
      <w:divBdr>
        <w:top w:val="none" w:sz="0" w:space="0" w:color="auto"/>
        <w:left w:val="none" w:sz="0" w:space="0" w:color="auto"/>
        <w:bottom w:val="none" w:sz="0" w:space="0" w:color="auto"/>
        <w:right w:val="none" w:sz="0" w:space="0" w:color="auto"/>
      </w:divBdr>
    </w:div>
    <w:div w:id="1026176876">
      <w:bodyDiv w:val="1"/>
      <w:marLeft w:val="0"/>
      <w:marRight w:val="0"/>
      <w:marTop w:val="0"/>
      <w:marBottom w:val="0"/>
      <w:divBdr>
        <w:top w:val="none" w:sz="0" w:space="0" w:color="auto"/>
        <w:left w:val="none" w:sz="0" w:space="0" w:color="auto"/>
        <w:bottom w:val="none" w:sz="0" w:space="0" w:color="auto"/>
        <w:right w:val="none" w:sz="0" w:space="0" w:color="auto"/>
      </w:divBdr>
      <w:divsChild>
        <w:div w:id="462961102">
          <w:marLeft w:val="0"/>
          <w:marRight w:val="0"/>
          <w:marTop w:val="150"/>
          <w:marBottom w:val="150"/>
          <w:divBdr>
            <w:top w:val="none" w:sz="0" w:space="0" w:color="auto"/>
            <w:left w:val="none" w:sz="0" w:space="0" w:color="auto"/>
            <w:bottom w:val="none" w:sz="0" w:space="0" w:color="auto"/>
            <w:right w:val="none" w:sz="0" w:space="0" w:color="auto"/>
          </w:divBdr>
        </w:div>
      </w:divsChild>
    </w:div>
    <w:div w:id="1389917031">
      <w:bodyDiv w:val="1"/>
      <w:marLeft w:val="0"/>
      <w:marRight w:val="0"/>
      <w:marTop w:val="0"/>
      <w:marBottom w:val="0"/>
      <w:divBdr>
        <w:top w:val="none" w:sz="0" w:space="0" w:color="auto"/>
        <w:left w:val="none" w:sz="0" w:space="0" w:color="auto"/>
        <w:bottom w:val="none" w:sz="0" w:space="0" w:color="auto"/>
        <w:right w:val="none" w:sz="0" w:space="0" w:color="auto"/>
      </w:divBdr>
      <w:divsChild>
        <w:div w:id="926810705">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fuartaki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2013</Words>
  <Characters>11476</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GURTOUR</dc:creator>
  <cp:keywords/>
  <dc:description/>
  <cp:lastModifiedBy>Gurol Taner</cp:lastModifiedBy>
  <cp:revision>16</cp:revision>
  <cp:lastPrinted>2015-08-14T08:36:00Z</cp:lastPrinted>
  <dcterms:created xsi:type="dcterms:W3CDTF">2015-08-17T07:58:00Z</dcterms:created>
  <dcterms:modified xsi:type="dcterms:W3CDTF">2015-11-21T16:45:00Z</dcterms:modified>
</cp:coreProperties>
</file>